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D77" w:rsidRDefault="00C95D77" w:rsidP="00C95D77">
      <w:r>
        <w:t>Exercici  7:( les mesures són sobre la fotografia)</w:t>
      </w:r>
    </w:p>
    <w:p w:rsidR="00C95D77" w:rsidRDefault="00C95D77" w:rsidP="00C95D77">
      <w:r>
        <w:rPr>
          <w:noProof/>
          <w:lang w:eastAsia="ca-ES"/>
        </w:rPr>
        <w:drawing>
          <wp:inline distT="0" distB="0" distL="0" distR="0" wp14:anchorId="1C7C0361" wp14:editId="5C9A52D0">
            <wp:extent cx="6638925" cy="459105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7" w:rsidRDefault="00C95D77" w:rsidP="00C95D77">
      <w:pPr>
        <w:pStyle w:val="Prrafodelista"/>
        <w:numPr>
          <w:ilvl w:val="0"/>
          <w:numId w:val="1"/>
        </w:numPr>
      </w:pPr>
      <w:r>
        <w:t>Aquest quadrilàter és gairebé un.................</w:t>
      </w:r>
    </w:p>
    <w:p w:rsidR="00C95D77" w:rsidRDefault="00C95D77" w:rsidP="00C95D77">
      <w:pPr>
        <w:pStyle w:val="Prrafodelista"/>
        <w:numPr>
          <w:ilvl w:val="0"/>
          <w:numId w:val="1"/>
        </w:numPr>
      </w:pPr>
      <w:r>
        <w:t>Troba el perímetre del quadrilàter.</w:t>
      </w:r>
    </w:p>
    <w:p w:rsidR="00C95D77" w:rsidRDefault="00C95D77" w:rsidP="00C95D77">
      <w:pPr>
        <w:pStyle w:val="Prrafodelista"/>
        <w:numPr>
          <w:ilvl w:val="0"/>
          <w:numId w:val="1"/>
        </w:numPr>
      </w:pPr>
      <w:r>
        <w:t>Troba l’àrea el quadrilàter.</w:t>
      </w:r>
    </w:p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>
      <w:r>
        <w:lastRenderedPageBreak/>
        <w:t>Exercici 8</w:t>
      </w:r>
    </w:p>
    <w:p w:rsidR="00C95D77" w:rsidRDefault="00C95D77" w:rsidP="00C95D77">
      <w:r>
        <w:rPr>
          <w:noProof/>
          <w:lang w:eastAsia="ca-ES"/>
        </w:rPr>
        <w:drawing>
          <wp:inline distT="0" distB="0" distL="0" distR="0" wp14:anchorId="0FC52925" wp14:editId="19C82FFC">
            <wp:extent cx="6638925" cy="455295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7" w:rsidRDefault="00C95D77" w:rsidP="00C95D77">
      <w:r>
        <w:t xml:space="preserve">Aquest és el rosetó de la catedral de Burgos. Aquest rosetó s’obre sobre la porta del </w:t>
      </w:r>
      <w:proofErr w:type="spellStart"/>
      <w:r>
        <w:t>Sarmental</w:t>
      </w:r>
      <w:proofErr w:type="spellEnd"/>
      <w:r>
        <w:t xml:space="preserve"> i té 6 metres de diàmetre. Va ser acabat cap el 1240. Representa el bisbe com a mestre ensenyant el misteri de Crist a tot el poble cristià des de el rei al camperol.</w:t>
      </w:r>
    </w:p>
    <w:p w:rsidR="00C95D77" w:rsidRDefault="00C95D77" w:rsidP="00C95D77">
      <w:pPr>
        <w:pStyle w:val="Prrafodelista"/>
        <w:numPr>
          <w:ilvl w:val="0"/>
          <w:numId w:val="2"/>
        </w:numPr>
      </w:pPr>
      <w:r>
        <w:t>Calcula l’àrea i el diàmetre del rosetó de la catedral de Burgos.</w:t>
      </w:r>
    </w:p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>
      <w:r>
        <w:lastRenderedPageBreak/>
        <w:t>Exercici 10</w:t>
      </w:r>
    </w:p>
    <w:p w:rsidR="00C95D77" w:rsidRDefault="00C95D77" w:rsidP="00C95D77">
      <w:r>
        <w:t>Aquest és el sostre de la catedral de Burgos. Una estrella de 8 puntes.</w:t>
      </w:r>
    </w:p>
    <w:p w:rsidR="00C95D77" w:rsidRDefault="00C95D77" w:rsidP="00C95D77">
      <w:r>
        <w:rPr>
          <w:noProof/>
          <w:lang w:eastAsia="ca-ES"/>
        </w:rPr>
        <w:drawing>
          <wp:inline distT="0" distB="0" distL="0" distR="0" wp14:anchorId="1D9F2889" wp14:editId="7DE2C0B2">
            <wp:extent cx="3007612" cy="2271572"/>
            <wp:effectExtent l="0" t="0" r="2540" b="0"/>
            <wp:docPr id="14" name="Imagen 14" descr="C:\Users\Eva\Pictures\sos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a\Pictures\sost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98" cy="227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7" w:rsidRDefault="00C95D77" w:rsidP="00C95D77"/>
    <w:p w:rsidR="00C95D77" w:rsidRDefault="00C95D77" w:rsidP="00C95D77">
      <w:r w:rsidRPr="00FA07E9">
        <w:rPr>
          <w:noProof/>
          <w:lang w:eastAsia="ca-ES"/>
        </w:rPr>
        <w:drawing>
          <wp:inline distT="0" distB="0" distL="0" distR="0" wp14:anchorId="64EE9D02" wp14:editId="310A5375">
            <wp:extent cx="7051211" cy="31051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3916" cy="311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77" w:rsidRDefault="00C95D77" w:rsidP="00C95D77"/>
    <w:p w:rsidR="00C95D77" w:rsidRDefault="00C95D77" w:rsidP="00C95D77">
      <w:pPr>
        <w:pStyle w:val="Prrafodelista"/>
        <w:numPr>
          <w:ilvl w:val="0"/>
          <w:numId w:val="3"/>
        </w:numPr>
      </w:pPr>
      <w:r>
        <w:t>Quina figura geomètrica  representa la figura verda? I la blava? I la rosa?</w:t>
      </w:r>
    </w:p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>
      <w:r>
        <w:lastRenderedPageBreak/>
        <w:t>Exercici 11:</w:t>
      </w:r>
      <w:r w:rsidRPr="00311889">
        <w:t xml:space="preserve"> </w:t>
      </w:r>
      <w:r>
        <w:t>( les mesures són sobre la fotografia)</w:t>
      </w:r>
    </w:p>
    <w:p w:rsidR="00C95D77" w:rsidRDefault="00C95D77" w:rsidP="00C95D77">
      <w:r>
        <w:rPr>
          <w:noProof/>
          <w:lang w:eastAsia="ca-ES"/>
        </w:rPr>
        <w:drawing>
          <wp:inline distT="0" distB="0" distL="0" distR="0" wp14:anchorId="496317B9" wp14:editId="7991F649">
            <wp:extent cx="6381750" cy="48291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7" w:rsidRDefault="00C95D77" w:rsidP="00C95D77">
      <w:pPr>
        <w:pStyle w:val="Prrafodelista"/>
        <w:numPr>
          <w:ilvl w:val="0"/>
          <w:numId w:val="4"/>
        </w:numPr>
      </w:pPr>
      <w:r>
        <w:t>Calcula el perímetre dels tres triangles.</w:t>
      </w:r>
    </w:p>
    <w:p w:rsidR="00C95D77" w:rsidRDefault="00C95D77" w:rsidP="00C95D77">
      <w:pPr>
        <w:pStyle w:val="Prrafodelista"/>
        <w:numPr>
          <w:ilvl w:val="0"/>
          <w:numId w:val="4"/>
        </w:numPr>
      </w:pPr>
      <w:r>
        <w:t>Calcula l’àrea dels tres triangles.</w:t>
      </w:r>
    </w:p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C95D77" w:rsidRDefault="00C95D77" w:rsidP="00C95D77"/>
    <w:p w:rsidR="006B05DF" w:rsidRDefault="006B05DF">
      <w:bookmarkStart w:id="0" w:name="_GoBack"/>
      <w:bookmarkEnd w:id="0"/>
    </w:p>
    <w:sectPr w:rsidR="006B05DF" w:rsidSect="007F23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798"/>
    <w:multiLevelType w:val="hybridMultilevel"/>
    <w:tmpl w:val="D898E4BE"/>
    <w:lvl w:ilvl="0" w:tplc="3CDC46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91728"/>
    <w:multiLevelType w:val="hybridMultilevel"/>
    <w:tmpl w:val="5AE6A7EA"/>
    <w:lvl w:ilvl="0" w:tplc="B76C60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2403D"/>
    <w:multiLevelType w:val="hybridMultilevel"/>
    <w:tmpl w:val="B2107CE0"/>
    <w:lvl w:ilvl="0" w:tplc="F5904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355352"/>
    <w:multiLevelType w:val="hybridMultilevel"/>
    <w:tmpl w:val="AABECBBA"/>
    <w:lvl w:ilvl="0" w:tplc="531812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9655DC"/>
    <w:multiLevelType w:val="hybridMultilevel"/>
    <w:tmpl w:val="3D30EE04"/>
    <w:lvl w:ilvl="0" w:tplc="16D695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A448A0"/>
    <w:multiLevelType w:val="hybridMultilevel"/>
    <w:tmpl w:val="7D383F90"/>
    <w:lvl w:ilvl="0" w:tplc="36BC15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D77"/>
    <w:rsid w:val="006B05DF"/>
    <w:rsid w:val="00A8115E"/>
    <w:rsid w:val="00C9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D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5D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95D7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D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5D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95D7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3</cp:revision>
  <dcterms:created xsi:type="dcterms:W3CDTF">2011-04-25T17:04:00Z</dcterms:created>
  <dcterms:modified xsi:type="dcterms:W3CDTF">2011-04-25T17:14:00Z</dcterms:modified>
</cp:coreProperties>
</file>