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5"/>
        <w:gridCol w:w="109"/>
      </w:tblGrid>
      <w:tr w:rsidR="006A73B9" w:rsidRPr="006A73B9" w:rsidTr="006A73B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73B9" w:rsidRDefault="006A73B9" w:rsidP="006A73B9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8D141D"/>
                <w:sz w:val="24"/>
                <w:szCs w:val="24"/>
                <w:lang w:eastAsia="ca-ES"/>
              </w:rPr>
            </w:pPr>
          </w:p>
          <w:p w:rsidR="006A73B9" w:rsidRPr="006A73B9" w:rsidRDefault="006A73B9" w:rsidP="006A73B9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8D141D"/>
                <w:sz w:val="24"/>
                <w:szCs w:val="24"/>
                <w:lang w:eastAsia="ca-ES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8D141D"/>
                <w:sz w:val="24"/>
                <w:szCs w:val="24"/>
                <w:lang w:eastAsia="ca-ES"/>
              </w:rPr>
              <w:t>Taula de continguts de la cerca booleana</w:t>
            </w:r>
          </w:p>
        </w:tc>
        <w:tc>
          <w:tcPr>
            <w:tcW w:w="0" w:type="auto"/>
            <w:vAlign w:val="center"/>
            <w:hideMark/>
          </w:tcPr>
          <w:p w:rsidR="006A73B9" w:rsidRPr="006A73B9" w:rsidRDefault="006A73B9" w:rsidP="006A73B9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noProof/>
                <w:color w:val="484848"/>
                <w:sz w:val="18"/>
                <w:szCs w:val="18"/>
                <w:lang w:eastAsia="ca-ES"/>
              </w:rPr>
              <mc:AlternateContent>
                <mc:Choice Requires="wps">
                  <w:drawing>
                    <wp:inline distT="0" distB="0" distL="0" distR="0" wp14:anchorId="38B23D28" wp14:editId="28E0E965">
                      <wp:extent cx="7620" cy="314325"/>
                      <wp:effectExtent l="0" t="0" r="0" b="0"/>
                      <wp:docPr id="1" name="Rectángulo 1" descr="Imatge de diagramació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ángulo 1" o:spid="_x0000_s1026" alt="Descripción: Imatge de diagramació" style="width:.6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A73B9" w:rsidRPr="006A73B9" w:rsidRDefault="006A73B9" w:rsidP="006A73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a-ES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4"/>
      </w:tblGrid>
      <w:tr w:rsidR="006A73B9" w:rsidRPr="006A73B9" w:rsidTr="006A73B9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0" w:type="dxa"/>
            </w:tcMar>
            <w:hideMark/>
          </w:tcPr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Introducció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1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" w:anchor="c10598" w:tooltip="Obre enllaÃ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Com començar la cerca d'informació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1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" w:anchor="c9369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Defineix les teves necessitats d'informació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1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" w:anchor="c10428" w:tooltip="Obre enllaÃ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Desenvolupa una estratègia de cerca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1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" w:anchor="c10427" w:tooltip="Obre enllaÃ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Condueix la cerca per bon camí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1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1" w:anchor="c10426" w:tooltip="Obre enllaÃ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Prova d'avaluar els recursos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1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2" w:anchor="c10425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Utilitza bé els recursos que t'oferim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3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Totes les preguntes d'autoavaluació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4" w:tooltip="Obre enllaÃ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Necessites més ajuda?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b/>
                <w:bCs/>
                <w:color w:val="484848"/>
                <w:sz w:val="18"/>
                <w:szCs w:val="18"/>
                <w:lang w:eastAsia="ca-ES"/>
              </w:rPr>
              <w:t>1.</w:t>
            </w: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  <w:r w:rsidRPr="006A73B9">
              <w:rPr>
                <w:rFonts w:ascii="Verdana" w:eastAsia="Times New Roman" w:hAnsi="Verdana" w:cs="Times New Roman"/>
                <w:b/>
                <w:bCs/>
                <w:color w:val="484848"/>
                <w:sz w:val="18"/>
                <w:szCs w:val="18"/>
                <w:lang w:eastAsia="ca-ES"/>
              </w:rPr>
              <w:t>Com començar la cerca d'informació</w:t>
            </w:r>
          </w:p>
          <w:p w:rsidR="006A73B9" w:rsidRPr="006A73B9" w:rsidRDefault="006A73B9" w:rsidP="006A73B9">
            <w:pPr>
              <w:numPr>
                <w:ilvl w:val="0"/>
                <w:numId w:val="2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El procés de cerca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2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Les passes del procés de cerca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2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Administra el teu temps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jc w:val="right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8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Inici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b/>
                <w:bCs/>
                <w:color w:val="484848"/>
                <w:sz w:val="18"/>
                <w:szCs w:val="18"/>
                <w:lang w:eastAsia="ca-ES"/>
              </w:rPr>
              <w:t>2. </w:t>
            </w:r>
            <w:hyperlink r:id="rId19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Defineix les teves necessitats d'informació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0" w:tooltip="Obre enllaÃ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Com vols que sigui el teu treball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1" w:tooltip="Obre enllaÃ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Normes de presentació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Els recursos de la biblioteca - Diferències entre tipus de recursos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Llibres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Revistes científiques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Revistes d'interès general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Llocs web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Qui ho llegirà?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3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8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Preguntes d'autoavaluació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jc w:val="right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29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Inici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b/>
                <w:bCs/>
                <w:color w:val="484848"/>
                <w:sz w:val="18"/>
                <w:szCs w:val="18"/>
                <w:lang w:eastAsia="ca-ES"/>
              </w:rPr>
              <w:t>3. </w:t>
            </w:r>
            <w:hyperlink r:id="rId30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Desenvolupa una estratègia de cerca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Defineix el tema de la teva cerca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Divideix en parts els teus temes de cerca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Consulta els temes concrets en una enciclopèdia o directament al bibliotecari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Aboca les idees i els termes que t'inspira el treball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Expressa les idees i els termes que t'inspira el treball en conceptes concrets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Cerca per sinònims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Variacions del terme, abreviatures, acrònims i acabaments múltiples de paraules i/o termes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8" w:tooltip="Obre enllaç intern en la mateixa finestra" w:history="1">
              <w:proofErr w:type="spellStart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Construiex</w:t>
              </w:r>
              <w:proofErr w:type="spellEnd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 xml:space="preserve"> una cerca amb paraules clau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39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L'operador booleà I (AND)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0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L'operador booleà O (OR)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L'operador booleà NO (NOT)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Altres operadors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La cerca booleana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Entén el sistema amb el que treballes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Truncament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Cercant grups de paraules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Resum: punts bàsics per dissenyar una estratègia de cerca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4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8" w:tgtFrame="_blank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Preguntes d'autoavaluació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  <w:t> </w:t>
            </w:r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jc w:val="right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49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Inici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b/>
                <w:bCs/>
                <w:color w:val="484848"/>
                <w:sz w:val="18"/>
                <w:szCs w:val="18"/>
                <w:lang w:eastAsia="ca-ES"/>
              </w:rPr>
              <w:t>4. </w:t>
            </w:r>
            <w:hyperlink r:id="rId50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Condueix la cerca per bon camí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 xml:space="preserve">Com pots trobar llibres revistes, mapes, </w:t>
              </w:r>
              <w:proofErr w:type="spellStart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videos</w:t>
              </w:r>
              <w:proofErr w:type="spellEnd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 xml:space="preserve"> i altres documents?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Quan utilitzar el catàleg?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Com pots trobar articles?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és una base de dades d'articles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Quina informació pots trobar en una base de dades d'articles?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Com escollir una base de dades?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 xml:space="preserve">Com buscar en una base de dades </w:t>
              </w:r>
              <w:proofErr w:type="spellStart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cocreta</w:t>
              </w:r>
              <w:proofErr w:type="spellEnd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8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fer quan ja tens la citació?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59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La Signatura: localitzar documents a la Biblioteca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0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és la signatura topogràfica?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Com obtinc la signatura topogràfica?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necessites saber per interpretar la signatura bibliogràfica de la biblioteca?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fer quan no localitzes el document a la prestatgeria?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Com trobar llocs web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hi ha al Web?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Desembolicar el Web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Escollir una bona eina de cerca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8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Algunes pistes bàsiques per cercar a internet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69" w:tgtFrame="_blank" w:tooltip="Obre enllaç intern en una finestra nov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Escollim recursos temàtics per a tu!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0" w:tgtFrame="_blank" w:tooltip="Obre enllaç intern en una finestra nov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són les guies temàtiques?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5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Preguntes d'autoavaluació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jc w:val="right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2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Inici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b/>
                <w:bCs/>
                <w:color w:val="484848"/>
                <w:sz w:val="18"/>
                <w:szCs w:val="18"/>
                <w:lang w:eastAsia="ca-ES"/>
              </w:rPr>
              <w:t>5. </w:t>
            </w:r>
            <w:hyperlink r:id="rId73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Prova d'avaluar els recursos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Avaluar llibres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5" w:tooltip="Obre enllaÃƒÂ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Autoria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Propòsits i objectius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Organització i continguts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8" w:tooltip="Obre enllaÃƒÂ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Editor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79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Data de publicació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0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Avaluar articles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Autor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Continguts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Segons el públic a qui s'adreça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Llenguatge utilitzat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Obres citades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Organització formal de l'article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Avaluar llocs web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8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Autoria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89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Propòsits i objectius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0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Vigència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Contingut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Punts de vista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Selecciona la informació útil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4" w:tooltip="Obre enllaÃ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Per on començo?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Buscant un cop de mà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6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Preguntes d'autoavaluació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jc w:val="right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7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Inici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12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r w:rsidRPr="006A73B9">
              <w:rPr>
                <w:rFonts w:ascii="Verdana" w:eastAsia="Times New Roman" w:hAnsi="Verdana" w:cs="Times New Roman"/>
                <w:b/>
                <w:bCs/>
                <w:color w:val="484848"/>
                <w:sz w:val="18"/>
                <w:szCs w:val="18"/>
                <w:lang w:eastAsia="ca-ES"/>
              </w:rPr>
              <w:t>6. </w:t>
            </w:r>
            <w:hyperlink r:id="rId98" w:tooltip="Obre enllaç intern en la mateixa finestra" w:history="1">
              <w:r w:rsidRPr="006A73B9">
                <w:rPr>
                  <w:rFonts w:ascii="Verdana" w:eastAsia="Times New Roman" w:hAnsi="Verdana" w:cs="Times New Roman"/>
                  <w:b/>
                  <w:bCs/>
                  <w:color w:val="484848"/>
                  <w:sz w:val="18"/>
                  <w:szCs w:val="18"/>
                  <w:lang w:eastAsia="ca-ES"/>
                </w:rPr>
                <w:t>Utilitza bé els recursos que t'oferim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99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Privacitat i seguretat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0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 xml:space="preserve">Propietat </w:t>
              </w:r>
              <w:proofErr w:type="spellStart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intelectual</w:t>
              </w:r>
              <w:proofErr w:type="spellEnd"/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. Copyright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Plagi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2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Què és el què no he de citar?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3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Plagi i internet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4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Com evitar el plagi?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5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Redacta i presenta el treball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6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Citar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7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Resumir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8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Parafrasejar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09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Quan i com has de citar les teves fonts?</w:t>
              </w:r>
            </w:hyperlink>
          </w:p>
          <w:p w:rsidR="006A73B9" w:rsidRPr="006A73B9" w:rsidRDefault="006A73B9" w:rsidP="006A73B9">
            <w:pPr>
              <w:numPr>
                <w:ilvl w:val="1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10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Eines útils per presentar els treballs</w:t>
              </w:r>
            </w:hyperlink>
          </w:p>
          <w:p w:rsidR="006A73B9" w:rsidRPr="006A73B9" w:rsidRDefault="006A73B9" w:rsidP="006A73B9">
            <w:pPr>
              <w:numPr>
                <w:ilvl w:val="0"/>
                <w:numId w:val="7"/>
              </w:numPr>
              <w:shd w:val="clear" w:color="auto" w:fill="FFFFFF" w:themeFill="background1"/>
              <w:spacing w:before="75"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  <w:hyperlink r:id="rId111" w:tooltip="Obre enllaç intern en la mateixa finestra" w:history="1">
              <w:r w:rsidRPr="006A73B9">
                <w:rPr>
                  <w:rFonts w:ascii="Verdana" w:eastAsia="Times New Roman" w:hAnsi="Verdana" w:cs="Times New Roman"/>
                  <w:color w:val="484848"/>
                  <w:sz w:val="18"/>
                  <w:szCs w:val="18"/>
                  <w:lang w:eastAsia="ca-ES"/>
                </w:rPr>
                <w:t>Preguntes d'autoavaluació</w:t>
              </w:r>
            </w:hyperlink>
          </w:p>
          <w:p w:rsidR="006A73B9" w:rsidRPr="006A73B9" w:rsidRDefault="006A73B9" w:rsidP="006A73B9">
            <w:pPr>
              <w:shd w:val="clear" w:color="auto" w:fill="FFFFFF" w:themeFill="background1"/>
              <w:spacing w:after="0" w:line="240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eastAsia="ca-ES"/>
              </w:rPr>
            </w:pPr>
          </w:p>
        </w:tc>
      </w:tr>
    </w:tbl>
    <w:p w:rsidR="002D2215" w:rsidRDefault="006A73B9" w:rsidP="006A73B9">
      <w:pPr>
        <w:shd w:val="clear" w:color="auto" w:fill="FFFFFF" w:themeFill="background1"/>
      </w:pPr>
      <w:hyperlink r:id="rId112" w:history="1">
        <w:r w:rsidRPr="00B93BCC">
          <w:rPr>
            <w:rStyle w:val="Hipervnculo"/>
          </w:rPr>
          <w:t>http://www.bib.ub.edu/atri/tutorial1/3/paraules-claus/booleana/</w:t>
        </w:r>
      </w:hyperlink>
    </w:p>
    <w:p w:rsidR="006A73B9" w:rsidRDefault="00856762" w:rsidP="006A73B9">
      <w:pPr>
        <w:shd w:val="clear" w:color="auto" w:fill="FFFFFF" w:themeFill="background1"/>
      </w:pPr>
      <w:hyperlink r:id="rId113" w:history="1">
        <w:r w:rsidRPr="00B93BCC">
          <w:rPr>
            <w:rStyle w:val="Hipervnculo"/>
          </w:rPr>
          <w:t>http://crai.ub.edu/ca/que-ofereix-el-crai/sau/</w:t>
        </w:r>
      </w:hyperlink>
    </w:p>
    <w:p w:rsidR="00856762" w:rsidRPr="006A73B9" w:rsidRDefault="00856762" w:rsidP="006A73B9">
      <w:pPr>
        <w:shd w:val="clear" w:color="auto" w:fill="FFFFFF" w:themeFill="background1"/>
      </w:pPr>
      <w:bookmarkStart w:id="0" w:name="_GoBack"/>
      <w:bookmarkEnd w:id="0"/>
    </w:p>
    <w:sectPr w:rsidR="00856762" w:rsidRPr="006A7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E30"/>
    <w:multiLevelType w:val="multilevel"/>
    <w:tmpl w:val="34E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77703"/>
    <w:multiLevelType w:val="multilevel"/>
    <w:tmpl w:val="10A4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403BC"/>
    <w:multiLevelType w:val="multilevel"/>
    <w:tmpl w:val="FE82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6A0F09"/>
    <w:multiLevelType w:val="multilevel"/>
    <w:tmpl w:val="120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BC63D8"/>
    <w:multiLevelType w:val="multilevel"/>
    <w:tmpl w:val="5E7E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D12B7"/>
    <w:multiLevelType w:val="multilevel"/>
    <w:tmpl w:val="6A04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CE2886"/>
    <w:multiLevelType w:val="multilevel"/>
    <w:tmpl w:val="96F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B9"/>
    <w:rsid w:val="004557E0"/>
    <w:rsid w:val="0054236F"/>
    <w:rsid w:val="006A4622"/>
    <w:rsid w:val="006A73B9"/>
    <w:rsid w:val="00856762"/>
    <w:rsid w:val="00CA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">
    <w:name w:val="bodytext"/>
    <w:basedOn w:val="Normal"/>
    <w:rsid w:val="006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6A73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73B9"/>
    <w:rPr>
      <w:b/>
      <w:bCs/>
    </w:rPr>
  </w:style>
  <w:style w:type="character" w:customStyle="1" w:styleId="apple-converted-space">
    <w:name w:val="apple-converted-space"/>
    <w:basedOn w:val="Fuentedeprrafopredeter"/>
    <w:rsid w:val="006A73B9"/>
  </w:style>
  <w:style w:type="paragraph" w:customStyle="1" w:styleId="csc-linktotop">
    <w:name w:val="csc-linktotop"/>
    <w:basedOn w:val="Normal"/>
    <w:rsid w:val="006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">
    <w:name w:val="bodytext"/>
    <w:basedOn w:val="Normal"/>
    <w:rsid w:val="006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6A73B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73B9"/>
    <w:rPr>
      <w:b/>
      <w:bCs/>
    </w:rPr>
  </w:style>
  <w:style w:type="character" w:customStyle="1" w:styleId="apple-converted-space">
    <w:name w:val="apple-converted-space"/>
    <w:basedOn w:val="Fuentedeprrafopredeter"/>
    <w:rsid w:val="006A73B9"/>
  </w:style>
  <w:style w:type="paragraph" w:customStyle="1" w:styleId="csc-linktotop">
    <w:name w:val="csc-linktotop"/>
    <w:basedOn w:val="Normal"/>
    <w:rsid w:val="006A7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9134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7631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ib.ub.edu/atri/tutorial1/2/recursos/llocs-web/" TargetMode="External"/><Relationship Id="rId21" Type="http://schemas.openxmlformats.org/officeDocument/2006/relationships/hyperlink" Target="http://www.bib.ub.edu/atri/tutorial1/2/com/presentacio/" TargetMode="External"/><Relationship Id="rId42" Type="http://schemas.openxmlformats.org/officeDocument/2006/relationships/hyperlink" Target="http://www.bib.ub.edu/atri/tutorial1/3/paraules-claus/altres/" TargetMode="External"/><Relationship Id="rId47" Type="http://schemas.openxmlformats.org/officeDocument/2006/relationships/hyperlink" Target="http://www.bib.ub.edu/atri/tutorial1/3/paraules-claus/resum/" TargetMode="External"/><Relationship Id="rId63" Type="http://schemas.openxmlformats.org/officeDocument/2006/relationships/hyperlink" Target="http://www.bib.ub.edu/atri/tutorial1/4/signatura/prestatgeria/" TargetMode="External"/><Relationship Id="rId68" Type="http://schemas.openxmlformats.org/officeDocument/2006/relationships/hyperlink" Target="http://www.bib.ub.edu/atri/tutorial1/4/llocs-web/pistes/" TargetMode="External"/><Relationship Id="rId84" Type="http://schemas.openxmlformats.org/officeDocument/2006/relationships/hyperlink" Target="http://www.bib.ub.edu/atri/tutorial1/5/articles/llenguatge/" TargetMode="External"/><Relationship Id="rId89" Type="http://schemas.openxmlformats.org/officeDocument/2006/relationships/hyperlink" Target="http://www.bib.ub.edu/atri/tutorial1/5/llocs-web/objectius/" TargetMode="External"/><Relationship Id="rId112" Type="http://schemas.openxmlformats.org/officeDocument/2006/relationships/hyperlink" Target="http://www.bib.ub.edu/atri/tutorial1/3/paraules-claus/booleana/" TargetMode="External"/><Relationship Id="rId16" Type="http://schemas.openxmlformats.org/officeDocument/2006/relationships/hyperlink" Target="http://www.bib.ub.edu/atri/tutorial1/1/passes/" TargetMode="External"/><Relationship Id="rId107" Type="http://schemas.openxmlformats.org/officeDocument/2006/relationships/hyperlink" Target="http://www.bib.ub.edu/atri/tutorial1/6/redacta/resumir/" TargetMode="External"/><Relationship Id="rId11" Type="http://schemas.openxmlformats.org/officeDocument/2006/relationships/hyperlink" Target="http://www.bib.ub.edu/atri/tutorial1/sumari/" TargetMode="External"/><Relationship Id="rId24" Type="http://schemas.openxmlformats.org/officeDocument/2006/relationships/hyperlink" Target="http://www.bib.ub.edu/atri/tutorial1/2/recursos/revistes-cientifiques/" TargetMode="External"/><Relationship Id="rId32" Type="http://schemas.openxmlformats.org/officeDocument/2006/relationships/hyperlink" Target="http://www.bib.ub.edu/atri/tutorial1/3/tema/parts/" TargetMode="External"/><Relationship Id="rId37" Type="http://schemas.openxmlformats.org/officeDocument/2006/relationships/hyperlink" Target="http://www.bib.ub.edu/atri/tutorial1/3/idees/variacions/" TargetMode="External"/><Relationship Id="rId40" Type="http://schemas.openxmlformats.org/officeDocument/2006/relationships/hyperlink" Target="http://www.bib.ub.edu/atri/tutorial1/3/paraules-claus/or/" TargetMode="External"/><Relationship Id="rId45" Type="http://schemas.openxmlformats.org/officeDocument/2006/relationships/hyperlink" Target="http://www.bib.ub.edu/atri/tutorial1/3/paraules-claus/truncament/" TargetMode="External"/><Relationship Id="rId53" Type="http://schemas.openxmlformats.org/officeDocument/2006/relationships/hyperlink" Target="http://www.bib.ub.edu/atri/tutorial1/4/article/base-dades/" TargetMode="External"/><Relationship Id="rId58" Type="http://schemas.openxmlformats.org/officeDocument/2006/relationships/hyperlink" Target="http://www.bib.ub.edu/atri/tutorial1/4/article/citacio/" TargetMode="External"/><Relationship Id="rId66" Type="http://schemas.openxmlformats.org/officeDocument/2006/relationships/hyperlink" Target="http://www.bib.ub.edu/atri/tutorial1/4/llocs-web/cerca/" TargetMode="External"/><Relationship Id="rId74" Type="http://schemas.openxmlformats.org/officeDocument/2006/relationships/hyperlink" Target="http://www.bib.ub.edu/atri/tutorial1/5/llibres/" TargetMode="External"/><Relationship Id="rId79" Type="http://schemas.openxmlformats.org/officeDocument/2006/relationships/hyperlink" Target="http://www.bib.ub.edu/atri/tutorial1/5/llibres/data/" TargetMode="External"/><Relationship Id="rId87" Type="http://schemas.openxmlformats.org/officeDocument/2006/relationships/hyperlink" Target="http://www.bib.ub.edu/atri/tutorial1/5/llocs-web/" TargetMode="External"/><Relationship Id="rId102" Type="http://schemas.openxmlformats.org/officeDocument/2006/relationships/hyperlink" Target="http://www.bib.ub.edu/atri/tutorial1/6/plagi/no-cal/" TargetMode="External"/><Relationship Id="rId110" Type="http://schemas.openxmlformats.org/officeDocument/2006/relationships/hyperlink" Target="http://www.bib.ub.edu/atri/tutorial1/6/redacta/eines/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www.bib.ub.edu/atri/tutorial1/4/signatura/com/" TargetMode="External"/><Relationship Id="rId82" Type="http://schemas.openxmlformats.org/officeDocument/2006/relationships/hyperlink" Target="http://www.bib.ub.edu/atri/tutorial1/5/articles/continguts/" TargetMode="External"/><Relationship Id="rId90" Type="http://schemas.openxmlformats.org/officeDocument/2006/relationships/hyperlink" Target="http://www.bib.ub.edu/atri/tutorial1/5/llocs-web/vigencia/" TargetMode="External"/><Relationship Id="rId95" Type="http://schemas.openxmlformats.org/officeDocument/2006/relationships/hyperlink" Target="http://www.bib.ub.edu/atri/tutorial1/5/informacio-util/ajuda/" TargetMode="External"/><Relationship Id="rId19" Type="http://schemas.openxmlformats.org/officeDocument/2006/relationships/hyperlink" Target="http://www.bib.ub.edu/atri/tutorial1/2/" TargetMode="External"/><Relationship Id="rId14" Type="http://schemas.openxmlformats.org/officeDocument/2006/relationships/hyperlink" Target="http://www.bib.ub.edu/atri/tutorial1/ajuda/" TargetMode="External"/><Relationship Id="rId22" Type="http://schemas.openxmlformats.org/officeDocument/2006/relationships/hyperlink" Target="http://www.bib.ub.edu/atri/tutorial1/2/recursos/" TargetMode="External"/><Relationship Id="rId27" Type="http://schemas.openxmlformats.org/officeDocument/2006/relationships/hyperlink" Target="http://www.bib.ub.edu/atri/tutorial1/2/per-qui/" TargetMode="External"/><Relationship Id="rId30" Type="http://schemas.openxmlformats.org/officeDocument/2006/relationships/hyperlink" Target="http://www.bib.ub.edu/atri/tutorial1/3/" TargetMode="External"/><Relationship Id="rId35" Type="http://schemas.openxmlformats.org/officeDocument/2006/relationships/hyperlink" Target="http://www.bib.ub.edu/atri/tutorial1/3/idees/expresa/" TargetMode="External"/><Relationship Id="rId43" Type="http://schemas.openxmlformats.org/officeDocument/2006/relationships/hyperlink" Target="http://www.bib.ub.edu/atri/tutorial1/3/paraules-claus/booleana/" TargetMode="External"/><Relationship Id="rId48" Type="http://schemas.openxmlformats.org/officeDocument/2006/relationships/hyperlink" Target="http://www.bib.ub.edu/atri/tutorial1/3/avalua3/" TargetMode="External"/><Relationship Id="rId56" Type="http://schemas.openxmlformats.org/officeDocument/2006/relationships/hyperlink" Target="http://www.bib.ub.edu/atri/tutorial1/4/article/com/" TargetMode="External"/><Relationship Id="rId64" Type="http://schemas.openxmlformats.org/officeDocument/2006/relationships/hyperlink" Target="http://www.bib.ub.edu/atri/tutorial1/4/llocs-web/" TargetMode="External"/><Relationship Id="rId69" Type="http://schemas.openxmlformats.org/officeDocument/2006/relationships/hyperlink" Target="http://www.bib.ub.edu/atri/tutorial1/4/guies-tematiques/" TargetMode="External"/><Relationship Id="rId77" Type="http://schemas.openxmlformats.org/officeDocument/2006/relationships/hyperlink" Target="http://www.bib.ub.edu/atri/tutorial1/5/llibres/continguts/" TargetMode="External"/><Relationship Id="rId100" Type="http://schemas.openxmlformats.org/officeDocument/2006/relationships/hyperlink" Target="http://www.bib.ub.edu/atri/tutorial1/6/drets/" TargetMode="External"/><Relationship Id="rId105" Type="http://schemas.openxmlformats.org/officeDocument/2006/relationships/hyperlink" Target="http://www.bib.ub.edu/atri/tutorial1/6/redacta/" TargetMode="External"/><Relationship Id="rId113" Type="http://schemas.openxmlformats.org/officeDocument/2006/relationships/hyperlink" Target="http://crai.ub.edu/ca/que-ofereix-el-crai/sau/" TargetMode="External"/><Relationship Id="rId8" Type="http://schemas.openxmlformats.org/officeDocument/2006/relationships/hyperlink" Target="http://www.bib.ub.edu/atri/tutorial1/sumari/" TargetMode="External"/><Relationship Id="rId51" Type="http://schemas.openxmlformats.org/officeDocument/2006/relationships/hyperlink" Target="http://www.bib.ub.edu/atri/tutorial1/4/llibres/" TargetMode="External"/><Relationship Id="rId72" Type="http://schemas.openxmlformats.org/officeDocument/2006/relationships/hyperlink" Target="http://www.bib.ub.edu/atri/tutorial1/sumari/" TargetMode="External"/><Relationship Id="rId80" Type="http://schemas.openxmlformats.org/officeDocument/2006/relationships/hyperlink" Target="http://www.bib.ub.edu/atri/tutorial1/5/articles/" TargetMode="External"/><Relationship Id="rId85" Type="http://schemas.openxmlformats.org/officeDocument/2006/relationships/hyperlink" Target="http://www.bib.ub.edu/atri/tutorial1/5/articles/cites/" TargetMode="External"/><Relationship Id="rId93" Type="http://schemas.openxmlformats.org/officeDocument/2006/relationships/hyperlink" Target="http://www.bib.ub.edu/atri/tutorial1/5/informacio-util/" TargetMode="External"/><Relationship Id="rId98" Type="http://schemas.openxmlformats.org/officeDocument/2006/relationships/hyperlink" Target="http://www.bib.ub.edu/atri/tutorial1/6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bib.ub.edu/atri/tutorial1/sumari/" TargetMode="External"/><Relationship Id="rId17" Type="http://schemas.openxmlformats.org/officeDocument/2006/relationships/hyperlink" Target="http://www.bib.ub.edu/atri/tutorial1/1/temps/" TargetMode="External"/><Relationship Id="rId25" Type="http://schemas.openxmlformats.org/officeDocument/2006/relationships/hyperlink" Target="http://www.bib.ub.edu/atri/tutorial1/2/recursos/revistes/" TargetMode="External"/><Relationship Id="rId33" Type="http://schemas.openxmlformats.org/officeDocument/2006/relationships/hyperlink" Target="http://www.bib.ub.edu/atri/tutorial1/3/tema/consulta/" TargetMode="External"/><Relationship Id="rId38" Type="http://schemas.openxmlformats.org/officeDocument/2006/relationships/hyperlink" Target="http://www.bib.ub.edu/atri/tutorial1/3/paraules-claus/" TargetMode="External"/><Relationship Id="rId46" Type="http://schemas.openxmlformats.org/officeDocument/2006/relationships/hyperlink" Target="http://www.bib.ub.edu/atri/tutorial1/3/paraules-claus/per-grups/" TargetMode="External"/><Relationship Id="rId59" Type="http://schemas.openxmlformats.org/officeDocument/2006/relationships/hyperlink" Target="http://www.bib.ub.edu/atri/tutorial1/4/signatura/" TargetMode="External"/><Relationship Id="rId67" Type="http://schemas.openxmlformats.org/officeDocument/2006/relationships/hyperlink" Target="http://www.bib.ub.edu/atri/tutorial1/4/llocs-web/eines/" TargetMode="External"/><Relationship Id="rId103" Type="http://schemas.openxmlformats.org/officeDocument/2006/relationships/hyperlink" Target="http://www.bib.ub.edu/atri/tutorial1/6/plagi/internet/" TargetMode="External"/><Relationship Id="rId108" Type="http://schemas.openxmlformats.org/officeDocument/2006/relationships/hyperlink" Target="http://www.bib.ub.edu/atri/tutorial1/6/redacta/parafrasejar/" TargetMode="External"/><Relationship Id="rId20" Type="http://schemas.openxmlformats.org/officeDocument/2006/relationships/hyperlink" Target="http://www.bib.ub.edu/atri/tutorial1/2/com/" TargetMode="External"/><Relationship Id="rId41" Type="http://schemas.openxmlformats.org/officeDocument/2006/relationships/hyperlink" Target="http://www.bib.ub.edu/atri/tutorial1/3/paraules-claus/not/" TargetMode="External"/><Relationship Id="rId54" Type="http://schemas.openxmlformats.org/officeDocument/2006/relationships/hyperlink" Target="http://www.bib.ub.edu/atri/tutorial1/4/article/base-dades/" TargetMode="External"/><Relationship Id="rId62" Type="http://schemas.openxmlformats.org/officeDocument/2006/relationships/hyperlink" Target="http://www.bib.ub.edu/atri/tutorial1/4/signatura/interpretar/" TargetMode="External"/><Relationship Id="rId70" Type="http://schemas.openxmlformats.org/officeDocument/2006/relationships/hyperlink" Target="http://www.bib.ub.edu/atri/tutorial1/4/guies-tematiques/que/" TargetMode="External"/><Relationship Id="rId75" Type="http://schemas.openxmlformats.org/officeDocument/2006/relationships/hyperlink" Target="http://www.bib.ub.edu/atri/tutorial1/5/llibres/autoria/" TargetMode="External"/><Relationship Id="rId83" Type="http://schemas.openxmlformats.org/officeDocument/2006/relationships/hyperlink" Target="http://www.bib.ub.edu/atri/tutorial1/5/articles/audiencia/" TargetMode="External"/><Relationship Id="rId88" Type="http://schemas.openxmlformats.org/officeDocument/2006/relationships/hyperlink" Target="http://www.bib.ub.edu/atri/tutorial1/5/llocs-web/urls/" TargetMode="External"/><Relationship Id="rId91" Type="http://schemas.openxmlformats.org/officeDocument/2006/relationships/hyperlink" Target="http://www.bib.ub.edu/atri/tutorial1/5/llocs-web/contingut/" TargetMode="External"/><Relationship Id="rId96" Type="http://schemas.openxmlformats.org/officeDocument/2006/relationships/hyperlink" Target="http://www.bib.ub.edu/atri/tutorial1/5/avalua5/" TargetMode="External"/><Relationship Id="rId111" Type="http://schemas.openxmlformats.org/officeDocument/2006/relationships/hyperlink" Target="http://www.bib.ub.edu/atri/tutorial1/6/avalua6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.ub.edu/atri/tutorial1/" TargetMode="External"/><Relationship Id="rId15" Type="http://schemas.openxmlformats.org/officeDocument/2006/relationships/hyperlink" Target="http://www.bib.ub.edu/atri/tutorial1/1/" TargetMode="External"/><Relationship Id="rId23" Type="http://schemas.openxmlformats.org/officeDocument/2006/relationships/hyperlink" Target="http://www.bib.ub.edu/atri/tutorial1/2/recursos/llibres/" TargetMode="External"/><Relationship Id="rId28" Type="http://schemas.openxmlformats.org/officeDocument/2006/relationships/hyperlink" Target="http://www.bib.ub.edu/atri/tutorial1/2/avalua2/" TargetMode="External"/><Relationship Id="rId36" Type="http://schemas.openxmlformats.org/officeDocument/2006/relationships/hyperlink" Target="http://www.bib.ub.edu/atri/tutorial1/3/idees/sinonims/" TargetMode="External"/><Relationship Id="rId49" Type="http://schemas.openxmlformats.org/officeDocument/2006/relationships/hyperlink" Target="http://www.bib.ub.edu/atri/tutorial1/sumari/" TargetMode="External"/><Relationship Id="rId57" Type="http://schemas.openxmlformats.org/officeDocument/2006/relationships/hyperlink" Target="http://www.bib.ub.edu/atri/tutorial1/4/article/buscar/" TargetMode="External"/><Relationship Id="rId106" Type="http://schemas.openxmlformats.org/officeDocument/2006/relationships/hyperlink" Target="http://www.bib.ub.edu/atri/tutorial1/6/redacta/citar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www.bib.ub.edu/atri/tutorial1/sumari/" TargetMode="External"/><Relationship Id="rId31" Type="http://schemas.openxmlformats.org/officeDocument/2006/relationships/hyperlink" Target="http://www.bib.ub.edu/atri/tutorial1/3/tema/" TargetMode="External"/><Relationship Id="rId44" Type="http://schemas.openxmlformats.org/officeDocument/2006/relationships/hyperlink" Target="http://www.bib.ub.edu/atri/tutorial1/3/paraules-claus/sistema/" TargetMode="External"/><Relationship Id="rId52" Type="http://schemas.openxmlformats.org/officeDocument/2006/relationships/hyperlink" Target="http://www.bib.ub.edu/atri/tutorial1/4/llibres/cataleg/" TargetMode="External"/><Relationship Id="rId60" Type="http://schemas.openxmlformats.org/officeDocument/2006/relationships/hyperlink" Target="http://www.bib.ub.edu/atri/tutorial1/4/signatura/que/" TargetMode="External"/><Relationship Id="rId65" Type="http://schemas.openxmlformats.org/officeDocument/2006/relationships/hyperlink" Target="http://www.bib.ub.edu/atri/tutorial1/4/llocs-web/que/" TargetMode="External"/><Relationship Id="rId73" Type="http://schemas.openxmlformats.org/officeDocument/2006/relationships/hyperlink" Target="http://www.bib.ub.edu/atri/tutorial1/5/" TargetMode="External"/><Relationship Id="rId78" Type="http://schemas.openxmlformats.org/officeDocument/2006/relationships/hyperlink" Target="http://www.bib.ub.edu/atri/tutorial1/5/llibres/editor/" TargetMode="External"/><Relationship Id="rId81" Type="http://schemas.openxmlformats.org/officeDocument/2006/relationships/hyperlink" Target="http://www.bib.ub.edu/atri/tutorial1/5/articles/autor/" TargetMode="External"/><Relationship Id="rId86" Type="http://schemas.openxmlformats.org/officeDocument/2006/relationships/hyperlink" Target="http://www.bib.ub.edu/atri/tutorial1/5/articles/organitzacio/" TargetMode="External"/><Relationship Id="rId94" Type="http://schemas.openxmlformats.org/officeDocument/2006/relationships/hyperlink" Target="http://www.bib.ub.edu/atri/tutorial1/5/informacio-util/ajuda/" TargetMode="External"/><Relationship Id="rId99" Type="http://schemas.openxmlformats.org/officeDocument/2006/relationships/hyperlink" Target="http://www.bib.ub.edu/atri/tutorial1/6/privacitat/" TargetMode="External"/><Relationship Id="rId101" Type="http://schemas.openxmlformats.org/officeDocument/2006/relationships/hyperlink" Target="http://www.bib.ub.edu/atri/tutorial1/6/pla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.ub.edu/atri/tutorial1/sumari/" TargetMode="External"/><Relationship Id="rId13" Type="http://schemas.openxmlformats.org/officeDocument/2006/relationships/hyperlink" Target="http://www.bib.ub.edu/atri/tutorial1/avalua3/" TargetMode="External"/><Relationship Id="rId18" Type="http://schemas.openxmlformats.org/officeDocument/2006/relationships/hyperlink" Target="http://www.bib.ub.edu/atri/tutorial1/sumari/" TargetMode="External"/><Relationship Id="rId39" Type="http://schemas.openxmlformats.org/officeDocument/2006/relationships/hyperlink" Target="http://www.bib.ub.edu/atri/tutorial1/3/paraules-claus/adn/" TargetMode="External"/><Relationship Id="rId109" Type="http://schemas.openxmlformats.org/officeDocument/2006/relationships/hyperlink" Target="http://www.bib.ub.edu/atri/tutorial1/6/redacta/fonts/" TargetMode="External"/><Relationship Id="rId34" Type="http://schemas.openxmlformats.org/officeDocument/2006/relationships/hyperlink" Target="http://www.bib.ub.edu/atri/tutorial1/3/idees/" TargetMode="External"/><Relationship Id="rId50" Type="http://schemas.openxmlformats.org/officeDocument/2006/relationships/hyperlink" Target="http://www.bib.ub.edu/atri/tutorial1/4/" TargetMode="External"/><Relationship Id="rId55" Type="http://schemas.openxmlformats.org/officeDocument/2006/relationships/hyperlink" Target="http://www.bib.ub.edu/atri/tutorial1/4/article/que/" TargetMode="External"/><Relationship Id="rId76" Type="http://schemas.openxmlformats.org/officeDocument/2006/relationships/hyperlink" Target="http://www.bib.ub.edu/atri/tutorial1/5/llibres/objectiu/" TargetMode="External"/><Relationship Id="rId97" Type="http://schemas.openxmlformats.org/officeDocument/2006/relationships/hyperlink" Target="http://www.bib.ub.edu/atri/tutorial1/sumari/" TargetMode="External"/><Relationship Id="rId104" Type="http://schemas.openxmlformats.org/officeDocument/2006/relationships/hyperlink" Target="http://www.bib.ub.edu/atri/tutorial1/6/plagi/evitar/" TargetMode="External"/><Relationship Id="rId7" Type="http://schemas.openxmlformats.org/officeDocument/2006/relationships/hyperlink" Target="http://www.bib.ub.edu/atri/tutorial1/sumari/" TargetMode="External"/><Relationship Id="rId71" Type="http://schemas.openxmlformats.org/officeDocument/2006/relationships/hyperlink" Target="http://www.bib.ub.edu/atri/tutorial1/4/avalua4/" TargetMode="External"/><Relationship Id="rId92" Type="http://schemas.openxmlformats.org/officeDocument/2006/relationships/hyperlink" Target="http://www.bib.ub.edu/atri/tutorial1/5/llocs-web/punts-vista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ib.ub.edu/atri/tutorial1/sumari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2016-12-02T11:29:00Z</dcterms:created>
  <dcterms:modified xsi:type="dcterms:W3CDTF">2016-12-02T11:29:00Z</dcterms:modified>
</cp:coreProperties>
</file>