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19A4" w:rsidRDefault="000819A4">
      <w:pPr>
        <w:spacing w:line="276" w:lineRule="auto"/>
      </w:pPr>
      <w:bookmarkStart w:id="0" w:name="_GoBack"/>
      <w:bookmarkEnd w:id="0"/>
    </w:p>
    <w:tbl>
      <w:tblPr>
        <w:tblStyle w:val="a"/>
        <w:tblW w:w="8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644"/>
      </w:tblGrid>
      <w:tr w:rsidR="00081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8644" w:type="dxa"/>
            <w:tcMar>
              <w:left w:w="108" w:type="dxa"/>
              <w:right w:w="108" w:type="dxa"/>
            </w:tcMar>
          </w:tcPr>
          <w:p w:rsidR="000819A4" w:rsidRDefault="002F1B67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PROJECTE: </w:t>
            </w:r>
            <w:r>
              <w:rPr>
                <w:rFonts w:ascii="Comic Sans MS" w:eastAsia="Comic Sans MS" w:hAnsi="Comic Sans MS" w:cs="Comic Sans MS"/>
                <w:b/>
                <w:i/>
                <w:sz w:val="28"/>
                <w:szCs w:val="28"/>
              </w:rPr>
              <w:t>“JUGUEM…I APRENEM!”</w:t>
            </w:r>
          </w:p>
          <w:p w:rsidR="000819A4" w:rsidRDefault="002F1B67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ANGLÈS</w:t>
            </w:r>
          </w:p>
        </w:tc>
      </w:tr>
    </w:tbl>
    <w:p w:rsidR="000819A4" w:rsidRDefault="000819A4"/>
    <w:p w:rsidR="000819A4" w:rsidRDefault="002F1B67">
      <w:pPr>
        <w:numPr>
          <w:ilvl w:val="0"/>
          <w:numId w:val="3"/>
        </w:numPr>
        <w:tabs>
          <w:tab w:val="left" w:pos="142"/>
          <w:tab w:val="left" w:pos="284"/>
        </w:tabs>
        <w:ind w:left="284" w:hanging="360"/>
      </w:pP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 xml:space="preserve">TASCA 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>5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>: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 xml:space="preserve"> Guess Who</w:t>
      </w:r>
    </w:p>
    <w:p w:rsidR="000819A4" w:rsidRDefault="000819A4">
      <w:pPr>
        <w:ind w:left="-76"/>
      </w:pPr>
    </w:p>
    <w:p w:rsidR="000819A4" w:rsidRDefault="000819A4">
      <w:pPr>
        <w:ind w:left="-76"/>
      </w:pPr>
    </w:p>
    <w:p w:rsidR="000819A4" w:rsidRDefault="002F1B67">
      <w:r>
        <w:rPr>
          <w:rFonts w:ascii="Comic Sans MS" w:eastAsia="Comic Sans MS" w:hAnsi="Comic Sans MS" w:cs="Comic Sans MS"/>
          <w:b/>
          <w:color w:val="0000FF"/>
          <w:u w:val="single"/>
        </w:rPr>
        <w:t>OBJECTIU</w:t>
      </w:r>
    </w:p>
    <w:p w:rsidR="000819A4" w:rsidRDefault="002F1B67">
      <w:pPr>
        <w:ind w:left="360"/>
      </w:pPr>
      <w:r>
        <w:rPr>
          <w:rFonts w:ascii="Comic Sans MS" w:eastAsia="Comic Sans MS" w:hAnsi="Comic Sans MS" w:cs="Comic Sans MS"/>
        </w:rPr>
        <w:t>Aquesta tasca consisteix en utilitzar i repassar el vocabulari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 xml:space="preserve">relacionat </w:t>
      </w:r>
      <w:r>
        <w:rPr>
          <w:rFonts w:ascii="Comic Sans MS" w:eastAsia="Comic Sans MS" w:hAnsi="Comic Sans MS" w:cs="Comic Sans MS"/>
        </w:rPr>
        <w:t xml:space="preserve">amb la descripció física. </w:t>
      </w:r>
    </w:p>
    <w:p w:rsidR="000819A4" w:rsidRDefault="000819A4"/>
    <w:p w:rsidR="000819A4" w:rsidRDefault="002F1B67">
      <w:r>
        <w:rPr>
          <w:rFonts w:ascii="Comic Sans MS" w:eastAsia="Comic Sans MS" w:hAnsi="Comic Sans MS" w:cs="Comic Sans MS"/>
          <w:b/>
          <w:color w:val="0000FF"/>
          <w:u w:val="single"/>
        </w:rPr>
        <w:t>CONTINGUTS CURR</w:t>
      </w:r>
      <w:r>
        <w:rPr>
          <w:rFonts w:ascii="Comic Sans MS" w:eastAsia="Comic Sans MS" w:hAnsi="Comic Sans MS" w:cs="Comic Sans MS"/>
          <w:b/>
          <w:color w:val="0000FF"/>
          <w:u w:val="single"/>
        </w:rPr>
        <w:t>I</w:t>
      </w:r>
      <w:r>
        <w:rPr>
          <w:rFonts w:ascii="Comic Sans MS" w:eastAsia="Comic Sans MS" w:hAnsi="Comic Sans MS" w:cs="Comic Sans MS"/>
          <w:b/>
          <w:color w:val="0000FF"/>
          <w:u w:val="single"/>
        </w:rPr>
        <w:t>CULARS</w:t>
      </w:r>
    </w:p>
    <w:p w:rsidR="000819A4" w:rsidRDefault="002F1B67">
      <w:pPr>
        <w:ind w:left="360"/>
      </w:pPr>
      <w:r>
        <w:rPr>
          <w:rFonts w:ascii="Comic Sans MS" w:eastAsia="Comic Sans MS" w:hAnsi="Comic Sans MS" w:cs="Comic Sans MS"/>
        </w:rPr>
        <w:t xml:space="preserve">Els continguts que es treballaran en aquesta tasca són: </w:t>
      </w:r>
    </w:p>
    <w:p w:rsidR="000819A4" w:rsidRDefault="002F1B67">
      <w:pPr>
        <w:numPr>
          <w:ilvl w:val="0"/>
          <w:numId w:val="4"/>
        </w:numPr>
        <w:ind w:left="1440"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Vocabulari </w:t>
      </w:r>
      <w:r>
        <w:rPr>
          <w:rFonts w:ascii="Comic Sans MS" w:eastAsia="Comic Sans MS" w:hAnsi="Comic Sans MS" w:cs="Comic Sans MS"/>
        </w:rPr>
        <w:t>relacionat amb la descripció:</w:t>
      </w:r>
    </w:p>
    <w:p w:rsidR="000819A4" w:rsidRDefault="002F1B67">
      <w:pPr>
        <w:numPr>
          <w:ilvl w:val="2"/>
          <w:numId w:val="4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parts del cos</w:t>
      </w:r>
    </w:p>
    <w:p w:rsidR="000819A4" w:rsidRDefault="002F1B67">
      <w:pPr>
        <w:numPr>
          <w:ilvl w:val="2"/>
          <w:numId w:val="4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adjectius de descripció</w:t>
      </w:r>
    </w:p>
    <w:p w:rsidR="000819A4" w:rsidRDefault="002F1B67">
      <w:pPr>
        <w:numPr>
          <w:ilvl w:val="1"/>
          <w:numId w:val="4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verb have got</w:t>
      </w:r>
    </w:p>
    <w:p w:rsidR="000819A4" w:rsidRDefault="002F1B67">
      <w:pPr>
        <w:numPr>
          <w:ilvl w:val="1"/>
          <w:numId w:val="4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pronoms personals</w:t>
      </w:r>
    </w:p>
    <w:p w:rsidR="000819A4" w:rsidRDefault="000819A4">
      <w:pPr>
        <w:ind w:left="720"/>
      </w:pPr>
    </w:p>
    <w:p w:rsidR="000819A4" w:rsidRDefault="002F1B67">
      <w:r>
        <w:rPr>
          <w:rFonts w:ascii="Comic Sans MS" w:eastAsia="Comic Sans MS" w:hAnsi="Comic Sans MS" w:cs="Comic Sans MS"/>
          <w:b/>
          <w:color w:val="0000FF"/>
          <w:u w:val="single"/>
        </w:rPr>
        <w:t>COMPETÈNCIES BÀSIQUES</w:t>
      </w:r>
    </w:p>
    <w:p w:rsidR="000819A4" w:rsidRDefault="002F1B67">
      <w:pPr>
        <w:ind w:firstLine="360"/>
      </w:pPr>
      <w:r>
        <w:rPr>
          <w:rFonts w:ascii="Comic Sans MS" w:eastAsia="Comic Sans MS" w:hAnsi="Comic Sans MS" w:cs="Comic Sans MS"/>
        </w:rPr>
        <w:t>En aquesta tasca es treballen les següents competències bàsiques:</w:t>
      </w:r>
    </w:p>
    <w:p w:rsidR="000819A4" w:rsidRDefault="002F1B67">
      <w:pPr>
        <w:ind w:left="720" w:firstLine="720"/>
      </w:pPr>
      <w:r>
        <w:rPr>
          <w:rFonts w:ascii="Comic Sans MS" w:eastAsia="Comic Sans MS" w:hAnsi="Comic Sans MS" w:cs="Comic Sans MS"/>
        </w:rPr>
        <w:t>1- competència comunicativa lingüística i audiovisaul</w:t>
      </w:r>
    </w:p>
    <w:p w:rsidR="000819A4" w:rsidRDefault="002F1B67">
      <w:pPr>
        <w:ind w:left="720"/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>5- aprendre a aprendre</w:t>
      </w:r>
    </w:p>
    <w:p w:rsidR="000819A4" w:rsidRDefault="002F1B67">
      <w:pPr>
        <w:ind w:left="720"/>
      </w:pPr>
      <w:r>
        <w:rPr>
          <w:rFonts w:ascii="Comic Sans MS" w:eastAsia="Comic Sans MS" w:hAnsi="Comic Sans MS" w:cs="Comic Sans MS"/>
        </w:rPr>
        <w:tab/>
        <w:t>6 - autonomia i iniciativa personal</w:t>
      </w:r>
    </w:p>
    <w:p w:rsidR="000819A4" w:rsidRDefault="000819A4"/>
    <w:p w:rsidR="000819A4" w:rsidRDefault="002F1B67">
      <w:r>
        <w:rPr>
          <w:rFonts w:ascii="Comic Sans MS" w:eastAsia="Comic Sans MS" w:hAnsi="Comic Sans MS" w:cs="Comic Sans MS"/>
          <w:b/>
          <w:color w:val="0000FF"/>
          <w:u w:val="single"/>
        </w:rPr>
        <w:t>ACTIVITATS: INDIVIDUALS O GRUPALS</w:t>
      </w:r>
    </w:p>
    <w:p w:rsidR="000819A4" w:rsidRDefault="002F1B67">
      <w:pPr>
        <w:ind w:left="360"/>
      </w:pPr>
      <w:r>
        <w:rPr>
          <w:rFonts w:ascii="Comic Sans MS" w:eastAsia="Comic Sans MS" w:hAnsi="Comic Sans MS" w:cs="Comic Sans MS"/>
        </w:rPr>
        <w:t xml:space="preserve">És una </w:t>
      </w:r>
      <w:r>
        <w:rPr>
          <w:rFonts w:ascii="Comic Sans MS" w:eastAsia="Comic Sans MS" w:hAnsi="Comic Sans MS" w:cs="Comic Sans MS"/>
          <w:b/>
        </w:rPr>
        <w:t xml:space="preserve">tasca </w:t>
      </w:r>
      <w:r>
        <w:rPr>
          <w:rFonts w:ascii="Comic Sans MS" w:eastAsia="Comic Sans MS" w:hAnsi="Comic Sans MS" w:cs="Comic Sans MS"/>
          <w:b/>
        </w:rPr>
        <w:t>grupal.</w:t>
      </w:r>
    </w:p>
    <w:p w:rsidR="000819A4" w:rsidRDefault="002F1B67">
      <w:pPr>
        <w:ind w:left="360"/>
      </w:pPr>
      <w:r>
        <w:rPr>
          <w:rFonts w:ascii="Comic Sans MS" w:eastAsia="Comic Sans MS" w:hAnsi="Comic Sans MS" w:cs="Comic Sans MS"/>
          <w:b/>
        </w:rPr>
        <w:t xml:space="preserve">Tasca grupal - </w:t>
      </w:r>
      <w:r>
        <w:rPr>
          <w:rFonts w:ascii="Comic Sans MS" w:eastAsia="Comic Sans MS" w:hAnsi="Comic Sans MS" w:cs="Comic Sans MS"/>
        </w:rPr>
        <w:t>lectura de les descripcions realitzades a casa.</w:t>
      </w:r>
    </w:p>
    <w:p w:rsidR="000819A4" w:rsidRDefault="000819A4">
      <w:pPr>
        <w:ind w:left="360"/>
      </w:pPr>
    </w:p>
    <w:p w:rsidR="000819A4" w:rsidRDefault="000819A4"/>
    <w:p w:rsidR="000819A4" w:rsidRDefault="002F1B67">
      <w:r>
        <w:rPr>
          <w:rFonts w:ascii="Comic Sans MS" w:eastAsia="Comic Sans MS" w:hAnsi="Comic Sans MS" w:cs="Comic Sans MS"/>
          <w:b/>
          <w:color w:val="0000FF"/>
          <w:u w:val="single"/>
        </w:rPr>
        <w:t>ORGANITZACIÓ DE LA SESSIÓ</w:t>
      </w:r>
    </w:p>
    <w:p w:rsidR="000819A4" w:rsidRDefault="002F1B67">
      <w:pPr>
        <w:ind w:firstLine="360"/>
      </w:pPr>
      <w:r>
        <w:rPr>
          <w:rFonts w:ascii="Comic Sans MS" w:eastAsia="Comic Sans MS" w:hAnsi="Comic Sans MS" w:cs="Comic Sans MS"/>
        </w:rPr>
        <w:t xml:space="preserve">Per realitzar la tasca encomanada s’estableix el </w:t>
      </w:r>
      <w:r>
        <w:rPr>
          <w:rFonts w:ascii="Comic Sans MS" w:eastAsia="Comic Sans MS" w:hAnsi="Comic Sans MS" w:cs="Comic Sans MS"/>
        </w:rPr>
        <w:t>següent ordre:</w:t>
      </w:r>
    </w:p>
    <w:p w:rsidR="000819A4" w:rsidRDefault="002F1B67">
      <w:pPr>
        <w:numPr>
          <w:ilvl w:val="0"/>
          <w:numId w:val="1"/>
        </w:numPr>
        <w:ind w:left="720" w:hanging="360"/>
      </w:pPr>
      <w:r>
        <w:rPr>
          <w:rFonts w:ascii="Comic Sans MS" w:eastAsia="Comic Sans MS" w:hAnsi="Comic Sans MS" w:cs="Comic Sans MS"/>
        </w:rPr>
        <w:t>Explicació per part del professor tot visualitzant la tasca.</w:t>
      </w:r>
    </w:p>
    <w:p w:rsidR="000819A4" w:rsidRDefault="002F1B67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El professor escriurà a la pissarra el model a seguir per preguntar i respondre.</w:t>
      </w:r>
    </w:p>
    <w:p w:rsidR="000819A4" w:rsidRDefault="002F1B67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Per torns cada alumne llegirà dos de les descripcions realitzades a casa als seus companys de grup.</w:t>
      </w:r>
      <w:r>
        <w:rPr>
          <w:rFonts w:ascii="Comic Sans MS" w:eastAsia="Comic Sans MS" w:hAnsi="Comic Sans MS" w:cs="Comic Sans MS"/>
        </w:rPr>
        <w:t xml:space="preserve"> Aquests hauran d’endevinar el personatge.</w:t>
      </w:r>
    </w:p>
    <w:p w:rsidR="000819A4" w:rsidRDefault="000819A4"/>
    <w:p w:rsidR="000819A4" w:rsidRDefault="000819A4"/>
    <w:p w:rsidR="000819A4" w:rsidRDefault="002F1B67">
      <w:r>
        <w:rPr>
          <w:rFonts w:ascii="Comic Sans MS" w:eastAsia="Comic Sans MS" w:hAnsi="Comic Sans MS" w:cs="Comic Sans MS"/>
          <w:b/>
          <w:color w:val="0000FF"/>
          <w:u w:val="single"/>
        </w:rPr>
        <w:lastRenderedPageBreak/>
        <w:t>AJUDA</w:t>
      </w:r>
    </w:p>
    <w:p w:rsidR="000819A4" w:rsidRDefault="002F1B67">
      <w:pPr>
        <w:ind w:left="360"/>
      </w:pPr>
      <w:r>
        <w:rPr>
          <w:rFonts w:ascii="Comic Sans MS" w:eastAsia="Comic Sans MS" w:hAnsi="Comic Sans MS" w:cs="Comic Sans MS"/>
        </w:rPr>
        <w:t xml:space="preserve">En el </w:t>
      </w:r>
      <w:r>
        <w:rPr>
          <w:rFonts w:ascii="Comic Sans MS" w:eastAsia="Comic Sans MS" w:hAnsi="Comic Sans MS" w:cs="Comic Sans MS"/>
          <w:b/>
        </w:rPr>
        <w:t>llibre de text i a la llibreta</w:t>
      </w:r>
      <w:r>
        <w:rPr>
          <w:rFonts w:ascii="Comic Sans MS" w:eastAsia="Comic Sans MS" w:hAnsi="Comic Sans MS" w:cs="Comic Sans MS"/>
        </w:rPr>
        <w:t xml:space="preserve"> l’alumne pot recordar el significat de les diferents paraules</w:t>
      </w:r>
      <w:r>
        <w:rPr>
          <w:rFonts w:ascii="Comic Sans MS" w:eastAsia="Comic Sans MS" w:hAnsi="Comic Sans MS" w:cs="Comic Sans MS"/>
        </w:rPr>
        <w:t xml:space="preserve"> i la correcta utilització del verb </w:t>
      </w:r>
      <w:r>
        <w:rPr>
          <w:rFonts w:ascii="Comic Sans MS" w:eastAsia="Comic Sans MS" w:hAnsi="Comic Sans MS" w:cs="Comic Sans MS"/>
          <w:i/>
        </w:rPr>
        <w:t>have got</w:t>
      </w:r>
      <w:r>
        <w:rPr>
          <w:rFonts w:ascii="Comic Sans MS" w:eastAsia="Comic Sans MS" w:hAnsi="Comic Sans MS" w:cs="Comic Sans MS"/>
        </w:rPr>
        <w:t>.</w:t>
      </w:r>
    </w:p>
    <w:p w:rsidR="000819A4" w:rsidRDefault="002F1B67">
      <w:pPr>
        <w:ind w:left="360"/>
      </w:pPr>
      <w:r>
        <w:rPr>
          <w:rFonts w:ascii="Comic Sans MS" w:eastAsia="Comic Sans MS" w:hAnsi="Comic Sans MS" w:cs="Comic Sans MS"/>
        </w:rPr>
        <w:t>L’alumne també pot demanar ajuda al professor amb la pronunciació.</w:t>
      </w:r>
    </w:p>
    <w:p w:rsidR="000819A4" w:rsidRDefault="000819A4">
      <w:pPr>
        <w:ind w:left="360"/>
      </w:pPr>
    </w:p>
    <w:p w:rsidR="000819A4" w:rsidRDefault="000819A4"/>
    <w:p w:rsidR="000819A4" w:rsidRDefault="000819A4"/>
    <w:p w:rsidR="000819A4" w:rsidRDefault="002F1B67">
      <w:r>
        <w:rPr>
          <w:rFonts w:ascii="Comic Sans MS" w:eastAsia="Comic Sans MS" w:hAnsi="Comic Sans MS" w:cs="Comic Sans MS"/>
          <w:b/>
          <w:color w:val="0000FF"/>
          <w:u w:val="single"/>
        </w:rPr>
        <w:t>CRITERIS D’AVALUACIÓ</w:t>
      </w:r>
    </w:p>
    <w:p w:rsidR="000819A4" w:rsidRDefault="002F1B67">
      <w:pPr>
        <w:ind w:firstLine="360"/>
      </w:pPr>
      <w:r>
        <w:rPr>
          <w:rFonts w:ascii="Comic Sans MS" w:eastAsia="Comic Sans MS" w:hAnsi="Comic Sans MS" w:cs="Comic Sans MS"/>
        </w:rPr>
        <w:t>La nota d’aquesta tasca s’obtindrà a partir dels següents criteris:</w:t>
      </w:r>
    </w:p>
    <w:p w:rsidR="000819A4" w:rsidRDefault="002F1B67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 xml:space="preserve">Utilització de l’anglès com a llengua vehicular. </w:t>
      </w:r>
    </w:p>
    <w:p w:rsidR="000819A4" w:rsidRDefault="002F1B67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 xml:space="preserve">Conèixer el vocabulari. </w:t>
      </w:r>
    </w:p>
    <w:p w:rsidR="000819A4" w:rsidRDefault="002F1B67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 xml:space="preserve">Pronunciació correcta </w:t>
      </w:r>
      <w:r>
        <w:rPr>
          <w:rFonts w:ascii="Comic Sans MS" w:eastAsia="Comic Sans MS" w:hAnsi="Comic Sans MS" w:cs="Comic Sans MS"/>
        </w:rPr>
        <w:t>del vocabulari.</w:t>
      </w:r>
    </w:p>
    <w:p w:rsidR="000819A4" w:rsidRDefault="002F1B67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 xml:space="preserve">Saber treballar en grup. </w:t>
      </w:r>
    </w:p>
    <w:p w:rsidR="000819A4" w:rsidRDefault="002F1B67">
      <w:pPr>
        <w:numPr>
          <w:ilvl w:val="0"/>
          <w:numId w:val="2"/>
        </w:numPr>
        <w:ind w:left="144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Presentació de les 10 descripcions.</w:t>
      </w:r>
    </w:p>
    <w:p w:rsidR="000819A4" w:rsidRDefault="002F1B67">
      <w:pPr>
        <w:numPr>
          <w:ilvl w:val="0"/>
          <w:numId w:val="2"/>
        </w:numPr>
        <w:ind w:left="144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Correcció de la tasca.</w:t>
      </w:r>
    </w:p>
    <w:p w:rsidR="000819A4" w:rsidRDefault="000819A4">
      <w:pPr>
        <w:ind w:left="1440"/>
      </w:pPr>
    </w:p>
    <w:p w:rsidR="000819A4" w:rsidRDefault="000819A4"/>
    <w:sectPr w:rsidR="000819A4">
      <w:headerReference w:type="default" r:id="rId8"/>
      <w:pgSz w:w="11906" w:h="16838"/>
      <w:pgMar w:top="1417" w:right="2096" w:bottom="1417" w:left="1701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67" w:rsidRDefault="002F1B67">
      <w:r>
        <w:separator/>
      </w:r>
    </w:p>
  </w:endnote>
  <w:endnote w:type="continuationSeparator" w:id="0">
    <w:p w:rsidR="002F1B67" w:rsidRDefault="002F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67" w:rsidRDefault="002F1B67">
      <w:r>
        <w:separator/>
      </w:r>
    </w:p>
  </w:footnote>
  <w:footnote w:type="continuationSeparator" w:id="0">
    <w:p w:rsidR="002F1B67" w:rsidRDefault="002F1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A4" w:rsidRDefault="000819A4">
    <w:pPr>
      <w:spacing w:line="276" w:lineRule="auto"/>
    </w:pPr>
  </w:p>
  <w:tbl>
    <w:tblPr>
      <w:tblStyle w:val="a0"/>
      <w:tblW w:w="9000" w:type="dxa"/>
      <w:tblInd w:w="108" w:type="dxa"/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40"/>
      <w:gridCol w:w="5580"/>
      <w:gridCol w:w="2880"/>
    </w:tblGrid>
    <w:tr w:rsidR="000819A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0"/>
      </w:trPr>
      <w:tc>
        <w:tcPr>
          <w:tcW w:w="540" w:type="dxa"/>
          <w:tcMar>
            <w:left w:w="108" w:type="dxa"/>
            <w:right w:w="108" w:type="dxa"/>
          </w:tcMar>
        </w:tcPr>
        <w:p w:rsidR="000819A4" w:rsidRDefault="002F1B67">
          <w:pP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inline distT="0" distB="0" distL="114300" distR="114300">
                <wp:extent cx="277495" cy="314960"/>
                <wp:effectExtent l="0" t="0" r="0" b="0"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95" cy="3149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819A4" w:rsidRDefault="000819A4"/>
      </w:tc>
      <w:tc>
        <w:tcPr>
          <w:tcW w:w="5580" w:type="dxa"/>
          <w:tcMar>
            <w:left w:w="108" w:type="dxa"/>
            <w:right w:w="108" w:type="dxa"/>
          </w:tcMar>
        </w:tcPr>
        <w:p w:rsidR="000819A4" w:rsidRDefault="002F1B67">
          <w:pPr>
            <w:spacing w:line="-200" w:lineRule="auto"/>
          </w:pPr>
          <w:r>
            <w:rPr>
              <w:rFonts w:ascii="Arial" w:eastAsia="Arial" w:hAnsi="Arial" w:cs="Arial"/>
              <w:sz w:val="20"/>
              <w:szCs w:val="20"/>
            </w:rPr>
            <w:t>Generalitat de Catalunya</w:t>
          </w:r>
        </w:p>
        <w:p w:rsidR="000819A4" w:rsidRDefault="002F1B67">
          <w:pPr>
            <w:spacing w:line="-200" w:lineRule="auto"/>
          </w:pPr>
          <w:r>
            <w:rPr>
              <w:rFonts w:ascii="Arial" w:eastAsia="Arial" w:hAnsi="Arial" w:cs="Arial"/>
              <w:sz w:val="20"/>
              <w:szCs w:val="20"/>
            </w:rPr>
            <w:t>Departament d’Ensenyament</w:t>
          </w:r>
        </w:p>
        <w:p w:rsidR="000819A4" w:rsidRDefault="002F1B67">
          <w:pPr>
            <w:spacing w:line="-200" w:lineRule="auto"/>
          </w:pPr>
          <w:r>
            <w:rPr>
              <w:rFonts w:ascii="Arial" w:eastAsia="Arial" w:hAnsi="Arial" w:cs="Arial"/>
              <w:b/>
              <w:sz w:val="20"/>
              <w:szCs w:val="20"/>
            </w:rPr>
            <w:t>Institut La Mitjana</w:t>
          </w:r>
        </w:p>
        <w:p w:rsidR="000819A4" w:rsidRDefault="000819A4">
          <w:pPr>
            <w:tabs>
              <w:tab w:val="center" w:pos="4252"/>
              <w:tab w:val="right" w:pos="8504"/>
            </w:tabs>
          </w:pPr>
        </w:p>
      </w:tc>
      <w:tc>
        <w:tcPr>
          <w:tcW w:w="2880" w:type="dxa"/>
          <w:tcMar>
            <w:left w:w="108" w:type="dxa"/>
            <w:right w:w="108" w:type="dxa"/>
          </w:tcMar>
        </w:tcPr>
        <w:p w:rsidR="000819A4" w:rsidRDefault="002F1B67">
          <w:pPr>
            <w:jc w:val="center"/>
          </w:pPr>
          <w:r>
            <w:rPr>
              <w:noProof/>
            </w:rPr>
            <w:drawing>
              <wp:inline distT="0" distB="0" distL="114300" distR="114300">
                <wp:extent cx="1519555" cy="574675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555" cy="574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819A4" w:rsidRDefault="000819A4">
    <w:pP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687"/>
    <w:multiLevelType w:val="multilevel"/>
    <w:tmpl w:val="6F044DE4"/>
    <w:lvl w:ilvl="0">
      <w:start w:val="1"/>
      <w:numFmt w:val="bullet"/>
      <w:lvlText w:val="✍"/>
      <w:lvlJc w:val="left"/>
      <w:pPr>
        <w:ind w:left="720" w:firstLine="360"/>
      </w:pPr>
      <w:rPr>
        <w:rFonts w:ascii="Arial" w:eastAsia="Arial" w:hAnsi="Arial" w:cs="Arial"/>
        <w:b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250326AE"/>
    <w:multiLevelType w:val="multilevel"/>
    <w:tmpl w:val="3AF2B996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2">
    <w:nsid w:val="42AF6CE9"/>
    <w:multiLevelType w:val="multilevel"/>
    <w:tmpl w:val="FD762B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E6502B4"/>
    <w:multiLevelType w:val="multilevel"/>
    <w:tmpl w:val="B2F4E3FE"/>
    <w:lvl w:ilvl="0">
      <w:start w:val="1"/>
      <w:numFmt w:val="decimal"/>
      <w:lvlText w:val="%1.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3228" w:firstLine="3048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388" w:firstLine="5208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548" w:firstLine="7368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19A4"/>
    <w:rsid w:val="000819A4"/>
    <w:rsid w:val="002F1B67"/>
    <w:rsid w:val="00E0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2016-06-07T10:23:00Z</dcterms:created>
  <dcterms:modified xsi:type="dcterms:W3CDTF">2016-06-07T10:23:00Z</dcterms:modified>
</cp:coreProperties>
</file>