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766" w:rsidRPr="00B14524" w:rsidRDefault="00B14524" w:rsidP="00B14524">
      <w:pPr>
        <w:jc w:val="both"/>
        <w:rPr>
          <w:b/>
          <w:sz w:val="32"/>
          <w:szCs w:val="32"/>
          <w:u w:val="single"/>
        </w:rPr>
      </w:pPr>
      <w:bookmarkStart w:id="0" w:name="_GoBack"/>
      <w:r w:rsidRPr="00B14524">
        <w:rPr>
          <w:b/>
          <w:sz w:val="32"/>
          <w:szCs w:val="32"/>
          <w:u w:val="single"/>
        </w:rPr>
        <w:t>PASSOS PER FER UNA GRÀFICA DE BARRES</w:t>
      </w:r>
    </w:p>
    <w:bookmarkEnd w:id="0"/>
    <w:p w:rsidR="00B14524" w:rsidRPr="00B14524" w:rsidRDefault="00B14524" w:rsidP="00B14524">
      <w:pPr>
        <w:jc w:val="both"/>
        <w:rPr>
          <w:sz w:val="32"/>
          <w:szCs w:val="32"/>
        </w:rPr>
      </w:pPr>
    </w:p>
    <w:p w:rsidR="00B14524" w:rsidRPr="00B14524" w:rsidRDefault="00B14524" w:rsidP="00B14524">
      <w:pPr>
        <w:pStyle w:val="Pargrafdellista"/>
        <w:numPr>
          <w:ilvl w:val="0"/>
          <w:numId w:val="1"/>
        </w:numPr>
        <w:jc w:val="both"/>
        <w:rPr>
          <w:sz w:val="32"/>
          <w:szCs w:val="32"/>
        </w:rPr>
      </w:pPr>
      <w:r w:rsidRPr="00B14524">
        <w:rPr>
          <w:sz w:val="32"/>
          <w:szCs w:val="32"/>
        </w:rPr>
        <w:t>Ha de tenir un títol. Ha de ser relacionat amb les dades que representem.</w:t>
      </w:r>
    </w:p>
    <w:p w:rsidR="00B14524" w:rsidRPr="00B14524" w:rsidRDefault="00B14524" w:rsidP="00B14524">
      <w:pPr>
        <w:pStyle w:val="Pargrafdellista"/>
        <w:numPr>
          <w:ilvl w:val="0"/>
          <w:numId w:val="1"/>
        </w:numPr>
        <w:jc w:val="both"/>
        <w:rPr>
          <w:sz w:val="32"/>
          <w:szCs w:val="32"/>
        </w:rPr>
      </w:pPr>
      <w:r w:rsidRPr="00B14524">
        <w:rPr>
          <w:sz w:val="32"/>
          <w:szCs w:val="32"/>
        </w:rPr>
        <w:t>Ha de tenir dues línies formant un angle recte.</w:t>
      </w:r>
    </w:p>
    <w:p w:rsidR="00B14524" w:rsidRPr="00B14524" w:rsidRDefault="00B14524" w:rsidP="00B14524">
      <w:pPr>
        <w:pStyle w:val="Pargrafdellista"/>
        <w:numPr>
          <w:ilvl w:val="0"/>
          <w:numId w:val="1"/>
        </w:numPr>
        <w:jc w:val="both"/>
        <w:rPr>
          <w:sz w:val="32"/>
          <w:szCs w:val="32"/>
        </w:rPr>
      </w:pPr>
      <w:r w:rsidRPr="00B14524">
        <w:rPr>
          <w:sz w:val="32"/>
          <w:szCs w:val="32"/>
        </w:rPr>
        <w:t>A l’eix horitzontal posarem el nom dels continents.</w:t>
      </w:r>
    </w:p>
    <w:p w:rsidR="00B14524" w:rsidRPr="00B14524" w:rsidRDefault="00B14524" w:rsidP="00B14524">
      <w:pPr>
        <w:pStyle w:val="Pargrafdellista"/>
        <w:numPr>
          <w:ilvl w:val="0"/>
          <w:numId w:val="1"/>
        </w:numPr>
        <w:jc w:val="both"/>
        <w:rPr>
          <w:sz w:val="32"/>
          <w:szCs w:val="32"/>
        </w:rPr>
      </w:pPr>
      <w:r w:rsidRPr="00B14524">
        <w:rPr>
          <w:sz w:val="32"/>
          <w:szCs w:val="32"/>
        </w:rPr>
        <w:t xml:space="preserve">A l’eix vertical posarem els números. </w:t>
      </w:r>
    </w:p>
    <w:p w:rsidR="00B14524" w:rsidRPr="00B14524" w:rsidRDefault="00B14524" w:rsidP="00B14524">
      <w:pPr>
        <w:pStyle w:val="Pargrafdellista"/>
        <w:numPr>
          <w:ilvl w:val="0"/>
          <w:numId w:val="1"/>
        </w:numPr>
        <w:jc w:val="both"/>
        <w:rPr>
          <w:sz w:val="32"/>
          <w:szCs w:val="32"/>
        </w:rPr>
      </w:pPr>
      <w:r w:rsidRPr="00B14524">
        <w:rPr>
          <w:sz w:val="32"/>
          <w:szCs w:val="32"/>
        </w:rPr>
        <w:t>Els números han de seguir un ordre (de 5 en 5, de 2 en 2, de 10 en 10)</w:t>
      </w:r>
    </w:p>
    <w:p w:rsidR="00B14524" w:rsidRPr="00B14524" w:rsidRDefault="00B14524" w:rsidP="00B14524">
      <w:pPr>
        <w:pStyle w:val="Pargrafdellista"/>
        <w:numPr>
          <w:ilvl w:val="0"/>
          <w:numId w:val="1"/>
        </w:numPr>
        <w:jc w:val="both"/>
        <w:rPr>
          <w:sz w:val="32"/>
          <w:szCs w:val="32"/>
        </w:rPr>
      </w:pPr>
      <w:r w:rsidRPr="00B14524">
        <w:rPr>
          <w:sz w:val="32"/>
          <w:szCs w:val="32"/>
        </w:rPr>
        <w:t>L’espai entre les barres ha de ser sempre igual</w:t>
      </w:r>
    </w:p>
    <w:p w:rsidR="00B14524" w:rsidRPr="00B14524" w:rsidRDefault="00B14524" w:rsidP="00B14524">
      <w:pPr>
        <w:pStyle w:val="Pargrafdellista"/>
        <w:numPr>
          <w:ilvl w:val="0"/>
          <w:numId w:val="1"/>
        </w:numPr>
        <w:jc w:val="both"/>
        <w:rPr>
          <w:sz w:val="32"/>
          <w:szCs w:val="32"/>
        </w:rPr>
      </w:pPr>
      <w:r w:rsidRPr="00B14524">
        <w:rPr>
          <w:sz w:val="32"/>
          <w:szCs w:val="32"/>
        </w:rPr>
        <w:t xml:space="preserve">Primer la fem en brut i després la passem en </w:t>
      </w:r>
      <w:proofErr w:type="spellStart"/>
      <w:r w:rsidRPr="00B14524">
        <w:rPr>
          <w:sz w:val="32"/>
          <w:szCs w:val="32"/>
        </w:rPr>
        <w:t>boli</w:t>
      </w:r>
      <w:proofErr w:type="spellEnd"/>
      <w:r w:rsidRPr="00B14524">
        <w:rPr>
          <w:sz w:val="32"/>
          <w:szCs w:val="32"/>
        </w:rPr>
        <w:t xml:space="preserve"> negre. </w:t>
      </w:r>
    </w:p>
    <w:p w:rsidR="00B14524" w:rsidRPr="00B14524" w:rsidRDefault="00B14524" w:rsidP="00B14524">
      <w:pPr>
        <w:pStyle w:val="Pargrafdellista"/>
        <w:numPr>
          <w:ilvl w:val="0"/>
          <w:numId w:val="1"/>
        </w:numPr>
        <w:jc w:val="both"/>
        <w:rPr>
          <w:sz w:val="32"/>
          <w:szCs w:val="32"/>
        </w:rPr>
      </w:pPr>
      <w:r w:rsidRPr="00B14524">
        <w:rPr>
          <w:sz w:val="32"/>
          <w:szCs w:val="32"/>
        </w:rPr>
        <w:t xml:space="preserve">Pintem les barres de colors. </w:t>
      </w:r>
    </w:p>
    <w:p w:rsidR="00B14524" w:rsidRPr="00B14524" w:rsidRDefault="00B14524" w:rsidP="00B14524">
      <w:pPr>
        <w:ind w:left="360"/>
        <w:jc w:val="both"/>
        <w:rPr>
          <w:sz w:val="32"/>
          <w:szCs w:val="32"/>
        </w:rPr>
      </w:pPr>
    </w:p>
    <w:p w:rsidR="00B14524" w:rsidRPr="00B14524" w:rsidRDefault="00B14524" w:rsidP="00B14524">
      <w:pPr>
        <w:ind w:left="360"/>
        <w:jc w:val="both"/>
        <w:rPr>
          <w:sz w:val="32"/>
          <w:szCs w:val="32"/>
        </w:rPr>
      </w:pPr>
    </w:p>
    <w:sectPr w:rsidR="00B14524" w:rsidRPr="00B14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0295A"/>
    <w:multiLevelType w:val="hybridMultilevel"/>
    <w:tmpl w:val="933E2DBA"/>
    <w:lvl w:ilvl="0" w:tplc="5E2AE8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24"/>
    <w:rsid w:val="006C6766"/>
    <w:rsid w:val="00B1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22756-98D6-48DC-8D23-99794C5B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14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CRP GA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ALUMNES</dc:creator>
  <cp:keywords/>
  <dc:description/>
  <cp:lastModifiedBy>ALUMNES</cp:lastModifiedBy>
  <cp:revision>1</cp:revision>
  <dcterms:created xsi:type="dcterms:W3CDTF">2017-05-09T13:25:00Z</dcterms:created>
  <dcterms:modified xsi:type="dcterms:W3CDTF">2017-05-09T13:28:00Z</dcterms:modified>
</cp:coreProperties>
</file>