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BE" w:rsidRPr="00D30D64" w:rsidRDefault="009913BE" w:rsidP="00143C7D">
      <w:pPr>
        <w:rPr>
          <w:rFonts w:ascii="Algerian" w:hAnsi="Algerian" w:cs="Helvetica"/>
          <w:color w:val="31849B" w:themeColor="accent5" w:themeShade="BF"/>
          <w:sz w:val="28"/>
          <w:szCs w:val="28"/>
          <w:lang w:val="ca-ES"/>
        </w:rPr>
      </w:pPr>
      <w:r w:rsidRPr="00D30D64">
        <w:rPr>
          <w:rFonts w:ascii="Algerian" w:hAnsi="Algerian" w:cs="Helvetica"/>
          <w:color w:val="31849B" w:themeColor="accent5" w:themeShade="BF"/>
          <w:sz w:val="28"/>
          <w:szCs w:val="28"/>
          <w:lang w:val="ca-ES"/>
        </w:rPr>
        <w:t>Els somriures dels més petits</w:t>
      </w:r>
    </w:p>
    <w:p w:rsidR="009913BE" w:rsidRPr="00D30D64" w:rsidRDefault="009913BE" w:rsidP="009913BE">
      <w:pPr>
        <w:rPr>
          <w:rFonts w:ascii="Helvetica" w:hAnsi="Helvetica" w:cs="Helvetica"/>
          <w:color w:val="212529"/>
          <w:sz w:val="24"/>
          <w:szCs w:val="24"/>
          <w:lang w:val="ca-ES"/>
        </w:rPr>
      </w:pPr>
    </w:p>
    <w:p w:rsidR="009913B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Hi havia una vegada un home que li agradava veure els somriures dels nens. Era el que més li agradava. Un dia va decidir vestir-se de pallasso per fer riure els nens perquè li produïa gran felicitat.</w:t>
      </w:r>
    </w:p>
    <w:p w:rsidR="009913BE" w:rsidRPr="00D30D64" w:rsidRDefault="009913BE" w:rsidP="009913BE">
      <w:pPr>
        <w:rPr>
          <w:rFonts w:ascii="Helvetica" w:hAnsi="Helvetica" w:cs="Helvetica"/>
          <w:color w:val="212529"/>
          <w:sz w:val="24"/>
          <w:szCs w:val="24"/>
          <w:lang w:val="ca-ES"/>
        </w:rPr>
      </w:pPr>
    </w:p>
    <w:p w:rsidR="009913B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 </w:t>
      </w:r>
      <w:bookmarkStart w:id="0" w:name="_GoBack"/>
      <w:bookmarkEnd w:id="0"/>
      <w:r w:rsidRPr="00D30D64">
        <w:rPr>
          <w:rFonts w:ascii="Helvetica" w:hAnsi="Helvetica" w:cs="Helvetica"/>
          <w:color w:val="212529"/>
          <w:sz w:val="24"/>
          <w:szCs w:val="24"/>
          <w:lang w:val="ca-ES"/>
        </w:rPr>
        <w:t>Encara que el somriure i la felicitat dels nens era momentània, ell es va disfressar de pallasso perquè els nens poguessin riure i riure perquè no hi ha res més bell que un nen somrient. El pallasso deia que un dia sense somriures era un dia perdut. Quan actuava per als nens els deia que es pugessin al tren de la felicitat.</w:t>
      </w:r>
    </w:p>
    <w:p w:rsidR="009913BE" w:rsidRPr="00D30D64" w:rsidRDefault="009913BE" w:rsidP="009913BE">
      <w:pPr>
        <w:rPr>
          <w:rFonts w:ascii="Helvetica" w:hAnsi="Helvetica" w:cs="Helvetica"/>
          <w:color w:val="212529"/>
          <w:sz w:val="24"/>
          <w:szCs w:val="24"/>
          <w:lang w:val="ca-ES"/>
        </w:rPr>
      </w:pPr>
    </w:p>
    <w:p w:rsidR="009913B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 A més, ell expressava que per més petit que fos el motiu mai deixéssim de somriure. Un dia al pallasso li va impactar una mirada de tristesa en el rostre d'una nena, es va a</w:t>
      </w:r>
      <w:r w:rsidR="00D30D64" w:rsidRPr="00D30D64">
        <w:rPr>
          <w:rFonts w:ascii="Helvetica" w:hAnsi="Helvetica" w:cs="Helvetica"/>
          <w:color w:val="212529"/>
          <w:sz w:val="24"/>
          <w:szCs w:val="24"/>
          <w:lang w:val="ca-ES"/>
        </w:rPr>
        <w:t>propa</w:t>
      </w:r>
      <w:r w:rsidRPr="00D30D64">
        <w:rPr>
          <w:rFonts w:ascii="Helvetica" w:hAnsi="Helvetica" w:cs="Helvetica"/>
          <w:color w:val="212529"/>
          <w:sz w:val="24"/>
          <w:szCs w:val="24"/>
          <w:lang w:val="ca-ES"/>
        </w:rPr>
        <w:t>r i li va preguntar:</w:t>
      </w:r>
    </w:p>
    <w:p w:rsidR="009913B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 Per què estàs trist?</w:t>
      </w:r>
    </w:p>
    <w:p w:rsidR="009913B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 Voldria que el meu pare fos igual que tu - ella va respondre:</w:t>
      </w:r>
    </w:p>
    <w:p w:rsidR="009913B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w:t>
      </w:r>
      <w:r w:rsidR="00D30D64" w:rsidRPr="00D30D64">
        <w:rPr>
          <w:rFonts w:ascii="Helvetica" w:hAnsi="Helvetica" w:cs="Helvetica"/>
          <w:color w:val="212529"/>
          <w:sz w:val="24"/>
          <w:szCs w:val="24"/>
          <w:lang w:val="ca-ES"/>
        </w:rPr>
        <w:t xml:space="preserve"> El teu</w:t>
      </w:r>
      <w:r w:rsidRPr="00D30D64">
        <w:rPr>
          <w:rFonts w:ascii="Helvetica" w:hAnsi="Helvetica" w:cs="Helvetica"/>
          <w:color w:val="212529"/>
          <w:sz w:val="24"/>
          <w:szCs w:val="24"/>
          <w:lang w:val="ca-ES"/>
        </w:rPr>
        <w:t xml:space="preserve"> pare no et fa riure? - va preguntar.</w:t>
      </w:r>
    </w:p>
    <w:p w:rsidR="009913B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 No tinc pare, ja que em va abandonar quan era al ventre de la mare.</w:t>
      </w:r>
    </w:p>
    <w:p w:rsidR="009913B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 No permetis que la tristesa et envaeixi. Sigues feliç perquè la teva mare t'estima molt. Ella és mare i pare per a tu. Jo vaig passar pel mateix i estic orgullós de la meva mare perquè mai em va faltar res. Ara canvia aquesta careta, somriu que et falta molt per viure. Busca a la teva mare i digues-li que l'estimes.</w:t>
      </w:r>
    </w:p>
    <w:p w:rsidR="00BE067E" w:rsidRPr="00D30D64" w:rsidRDefault="009913BE" w:rsidP="009913BE">
      <w:pPr>
        <w:rPr>
          <w:rFonts w:ascii="Helvetica" w:hAnsi="Helvetica" w:cs="Helvetica"/>
          <w:color w:val="212529"/>
          <w:sz w:val="24"/>
          <w:szCs w:val="24"/>
          <w:lang w:val="ca-ES"/>
        </w:rPr>
      </w:pPr>
      <w:r w:rsidRPr="00D30D64">
        <w:rPr>
          <w:rFonts w:ascii="Helvetica" w:hAnsi="Helvetica" w:cs="Helvetica"/>
          <w:color w:val="212529"/>
          <w:sz w:val="24"/>
          <w:szCs w:val="24"/>
          <w:lang w:val="ca-ES"/>
        </w:rPr>
        <w:t>Això va ser el que va impulsar a treure'ls somriures als més petits. Perquè la tristesa no corrompi la seva infància.</w:t>
      </w:r>
    </w:p>
    <w:sectPr w:rsidR="00BE067E" w:rsidRPr="00D30D64" w:rsidSect="005F20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altName w:val="Gabriola"/>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C36"/>
    <w:multiLevelType w:val="hybridMultilevel"/>
    <w:tmpl w:val="6F209A92"/>
    <w:lvl w:ilvl="0" w:tplc="7A0A3B84">
      <w:start w:val="1"/>
      <w:numFmt w:val="bullet"/>
      <w:lvlText w:val=""/>
      <w:lvlJc w:val="left"/>
      <w:pPr>
        <w:ind w:left="720" w:hanging="360"/>
      </w:pPr>
      <w:rPr>
        <w:rFonts w:ascii="Symbol" w:hAnsi="Symbol" w:hint="default"/>
      </w:rPr>
    </w:lvl>
    <w:lvl w:ilvl="1" w:tplc="A3E05D0A">
      <w:start w:val="1"/>
      <w:numFmt w:val="bullet"/>
      <w:lvlText w:val="o"/>
      <w:lvlJc w:val="left"/>
      <w:pPr>
        <w:ind w:left="1440" w:hanging="360"/>
      </w:pPr>
      <w:rPr>
        <w:rFonts w:ascii="Courier New" w:hAnsi="Courier New" w:hint="default"/>
      </w:rPr>
    </w:lvl>
    <w:lvl w:ilvl="2" w:tplc="A90A517E">
      <w:start w:val="1"/>
      <w:numFmt w:val="bullet"/>
      <w:lvlText w:val=""/>
      <w:lvlJc w:val="left"/>
      <w:pPr>
        <w:ind w:left="2160" w:hanging="360"/>
      </w:pPr>
      <w:rPr>
        <w:rFonts w:ascii="Wingdings" w:hAnsi="Wingdings" w:hint="default"/>
      </w:rPr>
    </w:lvl>
    <w:lvl w:ilvl="3" w:tplc="E41A4D18">
      <w:start w:val="1"/>
      <w:numFmt w:val="bullet"/>
      <w:lvlText w:val=""/>
      <w:lvlJc w:val="left"/>
      <w:pPr>
        <w:ind w:left="2880" w:hanging="360"/>
      </w:pPr>
      <w:rPr>
        <w:rFonts w:ascii="Symbol" w:hAnsi="Symbol" w:hint="default"/>
      </w:rPr>
    </w:lvl>
    <w:lvl w:ilvl="4" w:tplc="25EAD8FA">
      <w:start w:val="1"/>
      <w:numFmt w:val="bullet"/>
      <w:lvlText w:val="o"/>
      <w:lvlJc w:val="left"/>
      <w:pPr>
        <w:ind w:left="3600" w:hanging="360"/>
      </w:pPr>
      <w:rPr>
        <w:rFonts w:ascii="Courier New" w:hAnsi="Courier New" w:hint="default"/>
      </w:rPr>
    </w:lvl>
    <w:lvl w:ilvl="5" w:tplc="96E8BE4C">
      <w:start w:val="1"/>
      <w:numFmt w:val="bullet"/>
      <w:lvlText w:val=""/>
      <w:lvlJc w:val="left"/>
      <w:pPr>
        <w:ind w:left="4320" w:hanging="360"/>
      </w:pPr>
      <w:rPr>
        <w:rFonts w:ascii="Wingdings" w:hAnsi="Wingdings" w:hint="default"/>
      </w:rPr>
    </w:lvl>
    <w:lvl w:ilvl="6" w:tplc="EDDA7AA2">
      <w:start w:val="1"/>
      <w:numFmt w:val="bullet"/>
      <w:lvlText w:val=""/>
      <w:lvlJc w:val="left"/>
      <w:pPr>
        <w:ind w:left="5040" w:hanging="360"/>
      </w:pPr>
      <w:rPr>
        <w:rFonts w:ascii="Symbol" w:hAnsi="Symbol" w:hint="default"/>
      </w:rPr>
    </w:lvl>
    <w:lvl w:ilvl="7" w:tplc="04523FA6">
      <w:start w:val="1"/>
      <w:numFmt w:val="bullet"/>
      <w:lvlText w:val="o"/>
      <w:lvlJc w:val="left"/>
      <w:pPr>
        <w:ind w:left="5760" w:hanging="360"/>
      </w:pPr>
      <w:rPr>
        <w:rFonts w:ascii="Courier New" w:hAnsi="Courier New" w:hint="default"/>
      </w:rPr>
    </w:lvl>
    <w:lvl w:ilvl="8" w:tplc="2A181D8E">
      <w:start w:val="1"/>
      <w:numFmt w:val="bullet"/>
      <w:lvlText w:val=""/>
      <w:lvlJc w:val="left"/>
      <w:pPr>
        <w:ind w:left="6480" w:hanging="360"/>
      </w:pPr>
      <w:rPr>
        <w:rFonts w:ascii="Wingdings" w:hAnsi="Wingdings" w:hint="default"/>
      </w:rPr>
    </w:lvl>
  </w:abstractNum>
  <w:abstractNum w:abstractNumId="1">
    <w:nsid w:val="0A5520AC"/>
    <w:multiLevelType w:val="hybridMultilevel"/>
    <w:tmpl w:val="4272936C"/>
    <w:lvl w:ilvl="0" w:tplc="3C70EE84">
      <w:start w:val="1"/>
      <w:numFmt w:val="bullet"/>
      <w:lvlText w:val=""/>
      <w:lvlJc w:val="left"/>
      <w:pPr>
        <w:ind w:left="720" w:hanging="360"/>
      </w:pPr>
      <w:rPr>
        <w:rFonts w:ascii="Symbol" w:hAnsi="Symbol" w:hint="default"/>
      </w:rPr>
    </w:lvl>
    <w:lvl w:ilvl="1" w:tplc="CA88680C">
      <w:start w:val="1"/>
      <w:numFmt w:val="bullet"/>
      <w:lvlText w:val="o"/>
      <w:lvlJc w:val="left"/>
      <w:pPr>
        <w:ind w:left="1440" w:hanging="360"/>
      </w:pPr>
      <w:rPr>
        <w:rFonts w:ascii="Courier New" w:hAnsi="Courier New" w:hint="default"/>
      </w:rPr>
    </w:lvl>
    <w:lvl w:ilvl="2" w:tplc="EDAC72A4">
      <w:start w:val="1"/>
      <w:numFmt w:val="bullet"/>
      <w:lvlText w:val=""/>
      <w:lvlJc w:val="left"/>
      <w:pPr>
        <w:ind w:left="2160" w:hanging="360"/>
      </w:pPr>
      <w:rPr>
        <w:rFonts w:ascii="Wingdings" w:hAnsi="Wingdings" w:hint="default"/>
      </w:rPr>
    </w:lvl>
    <w:lvl w:ilvl="3" w:tplc="6074A092">
      <w:start w:val="1"/>
      <w:numFmt w:val="bullet"/>
      <w:lvlText w:val=""/>
      <w:lvlJc w:val="left"/>
      <w:pPr>
        <w:ind w:left="2880" w:hanging="360"/>
      </w:pPr>
      <w:rPr>
        <w:rFonts w:ascii="Symbol" w:hAnsi="Symbol" w:hint="default"/>
      </w:rPr>
    </w:lvl>
    <w:lvl w:ilvl="4" w:tplc="72B4EAD0">
      <w:start w:val="1"/>
      <w:numFmt w:val="bullet"/>
      <w:lvlText w:val="o"/>
      <w:lvlJc w:val="left"/>
      <w:pPr>
        <w:ind w:left="3600" w:hanging="360"/>
      </w:pPr>
      <w:rPr>
        <w:rFonts w:ascii="Courier New" w:hAnsi="Courier New" w:hint="default"/>
      </w:rPr>
    </w:lvl>
    <w:lvl w:ilvl="5" w:tplc="C70496A6">
      <w:start w:val="1"/>
      <w:numFmt w:val="bullet"/>
      <w:lvlText w:val=""/>
      <w:lvlJc w:val="left"/>
      <w:pPr>
        <w:ind w:left="4320" w:hanging="360"/>
      </w:pPr>
      <w:rPr>
        <w:rFonts w:ascii="Wingdings" w:hAnsi="Wingdings" w:hint="default"/>
      </w:rPr>
    </w:lvl>
    <w:lvl w:ilvl="6" w:tplc="C19897E0">
      <w:start w:val="1"/>
      <w:numFmt w:val="bullet"/>
      <w:lvlText w:val=""/>
      <w:lvlJc w:val="left"/>
      <w:pPr>
        <w:ind w:left="5040" w:hanging="360"/>
      </w:pPr>
      <w:rPr>
        <w:rFonts w:ascii="Symbol" w:hAnsi="Symbol" w:hint="default"/>
      </w:rPr>
    </w:lvl>
    <w:lvl w:ilvl="7" w:tplc="EFAEAE7A">
      <w:start w:val="1"/>
      <w:numFmt w:val="bullet"/>
      <w:lvlText w:val="o"/>
      <w:lvlJc w:val="left"/>
      <w:pPr>
        <w:ind w:left="5760" w:hanging="360"/>
      </w:pPr>
      <w:rPr>
        <w:rFonts w:ascii="Courier New" w:hAnsi="Courier New" w:hint="default"/>
      </w:rPr>
    </w:lvl>
    <w:lvl w:ilvl="8" w:tplc="0DBADE9C">
      <w:start w:val="1"/>
      <w:numFmt w:val="bullet"/>
      <w:lvlText w:val=""/>
      <w:lvlJc w:val="left"/>
      <w:pPr>
        <w:ind w:left="6480" w:hanging="360"/>
      </w:pPr>
      <w:rPr>
        <w:rFonts w:ascii="Wingdings" w:hAnsi="Wingdings" w:hint="default"/>
      </w:rPr>
    </w:lvl>
  </w:abstractNum>
  <w:abstractNum w:abstractNumId="2">
    <w:nsid w:val="20A05894"/>
    <w:multiLevelType w:val="hybridMultilevel"/>
    <w:tmpl w:val="FB26AB3E"/>
    <w:lvl w:ilvl="0" w:tplc="1436DFC2">
      <w:start w:val="1"/>
      <w:numFmt w:val="bullet"/>
      <w:lvlText w:val=""/>
      <w:lvlJc w:val="left"/>
      <w:pPr>
        <w:ind w:left="720" w:hanging="360"/>
      </w:pPr>
      <w:rPr>
        <w:rFonts w:ascii="Symbol" w:hAnsi="Symbol" w:hint="default"/>
      </w:rPr>
    </w:lvl>
    <w:lvl w:ilvl="1" w:tplc="D7E61E1E">
      <w:start w:val="1"/>
      <w:numFmt w:val="bullet"/>
      <w:lvlText w:val="o"/>
      <w:lvlJc w:val="left"/>
      <w:pPr>
        <w:ind w:left="1440" w:hanging="360"/>
      </w:pPr>
      <w:rPr>
        <w:rFonts w:ascii="Courier New" w:hAnsi="Courier New" w:hint="default"/>
      </w:rPr>
    </w:lvl>
    <w:lvl w:ilvl="2" w:tplc="DB562ED4">
      <w:start w:val="1"/>
      <w:numFmt w:val="bullet"/>
      <w:lvlText w:val=""/>
      <w:lvlJc w:val="left"/>
      <w:pPr>
        <w:ind w:left="2160" w:hanging="360"/>
      </w:pPr>
      <w:rPr>
        <w:rFonts w:ascii="Wingdings" w:hAnsi="Wingdings" w:hint="default"/>
      </w:rPr>
    </w:lvl>
    <w:lvl w:ilvl="3" w:tplc="EBE2DD40">
      <w:start w:val="1"/>
      <w:numFmt w:val="bullet"/>
      <w:lvlText w:val=""/>
      <w:lvlJc w:val="left"/>
      <w:pPr>
        <w:ind w:left="2880" w:hanging="360"/>
      </w:pPr>
      <w:rPr>
        <w:rFonts w:ascii="Symbol" w:hAnsi="Symbol" w:hint="default"/>
      </w:rPr>
    </w:lvl>
    <w:lvl w:ilvl="4" w:tplc="9FB43E4C">
      <w:start w:val="1"/>
      <w:numFmt w:val="bullet"/>
      <w:lvlText w:val="o"/>
      <w:lvlJc w:val="left"/>
      <w:pPr>
        <w:ind w:left="3600" w:hanging="360"/>
      </w:pPr>
      <w:rPr>
        <w:rFonts w:ascii="Courier New" w:hAnsi="Courier New" w:hint="default"/>
      </w:rPr>
    </w:lvl>
    <w:lvl w:ilvl="5" w:tplc="7A8E0834">
      <w:start w:val="1"/>
      <w:numFmt w:val="bullet"/>
      <w:lvlText w:val=""/>
      <w:lvlJc w:val="left"/>
      <w:pPr>
        <w:ind w:left="4320" w:hanging="360"/>
      </w:pPr>
      <w:rPr>
        <w:rFonts w:ascii="Wingdings" w:hAnsi="Wingdings" w:hint="default"/>
      </w:rPr>
    </w:lvl>
    <w:lvl w:ilvl="6" w:tplc="167AC854">
      <w:start w:val="1"/>
      <w:numFmt w:val="bullet"/>
      <w:lvlText w:val=""/>
      <w:lvlJc w:val="left"/>
      <w:pPr>
        <w:ind w:left="5040" w:hanging="360"/>
      </w:pPr>
      <w:rPr>
        <w:rFonts w:ascii="Symbol" w:hAnsi="Symbol" w:hint="default"/>
      </w:rPr>
    </w:lvl>
    <w:lvl w:ilvl="7" w:tplc="C40ED424">
      <w:start w:val="1"/>
      <w:numFmt w:val="bullet"/>
      <w:lvlText w:val="o"/>
      <w:lvlJc w:val="left"/>
      <w:pPr>
        <w:ind w:left="5760" w:hanging="360"/>
      </w:pPr>
      <w:rPr>
        <w:rFonts w:ascii="Courier New" w:hAnsi="Courier New" w:hint="default"/>
      </w:rPr>
    </w:lvl>
    <w:lvl w:ilvl="8" w:tplc="11F8DB38">
      <w:start w:val="1"/>
      <w:numFmt w:val="bullet"/>
      <w:lvlText w:val=""/>
      <w:lvlJc w:val="left"/>
      <w:pPr>
        <w:ind w:left="6480" w:hanging="360"/>
      </w:pPr>
      <w:rPr>
        <w:rFonts w:ascii="Wingdings" w:hAnsi="Wingdings" w:hint="default"/>
      </w:rPr>
    </w:lvl>
  </w:abstractNum>
  <w:abstractNum w:abstractNumId="3">
    <w:nsid w:val="421E293F"/>
    <w:multiLevelType w:val="hybridMultilevel"/>
    <w:tmpl w:val="2DB85DCC"/>
    <w:lvl w:ilvl="0" w:tplc="D878EF7A">
      <w:start w:val="1"/>
      <w:numFmt w:val="bullet"/>
      <w:lvlText w:val=""/>
      <w:lvlJc w:val="left"/>
      <w:pPr>
        <w:ind w:left="720" w:hanging="360"/>
      </w:pPr>
      <w:rPr>
        <w:rFonts w:ascii="Symbol" w:hAnsi="Symbol" w:hint="default"/>
      </w:rPr>
    </w:lvl>
    <w:lvl w:ilvl="1" w:tplc="CD4A4B32">
      <w:start w:val="1"/>
      <w:numFmt w:val="bullet"/>
      <w:lvlText w:val="o"/>
      <w:lvlJc w:val="left"/>
      <w:pPr>
        <w:ind w:left="1440" w:hanging="360"/>
      </w:pPr>
      <w:rPr>
        <w:rFonts w:ascii="Courier New" w:hAnsi="Courier New" w:hint="default"/>
      </w:rPr>
    </w:lvl>
    <w:lvl w:ilvl="2" w:tplc="3CF85338">
      <w:start w:val="1"/>
      <w:numFmt w:val="bullet"/>
      <w:lvlText w:val=""/>
      <w:lvlJc w:val="left"/>
      <w:pPr>
        <w:ind w:left="2160" w:hanging="360"/>
      </w:pPr>
      <w:rPr>
        <w:rFonts w:ascii="Wingdings" w:hAnsi="Wingdings" w:hint="default"/>
      </w:rPr>
    </w:lvl>
    <w:lvl w:ilvl="3" w:tplc="005E53FA">
      <w:start w:val="1"/>
      <w:numFmt w:val="bullet"/>
      <w:lvlText w:val=""/>
      <w:lvlJc w:val="left"/>
      <w:pPr>
        <w:ind w:left="2880" w:hanging="360"/>
      </w:pPr>
      <w:rPr>
        <w:rFonts w:ascii="Symbol" w:hAnsi="Symbol" w:hint="default"/>
      </w:rPr>
    </w:lvl>
    <w:lvl w:ilvl="4" w:tplc="2BF82EFA">
      <w:start w:val="1"/>
      <w:numFmt w:val="bullet"/>
      <w:lvlText w:val="o"/>
      <w:lvlJc w:val="left"/>
      <w:pPr>
        <w:ind w:left="3600" w:hanging="360"/>
      </w:pPr>
      <w:rPr>
        <w:rFonts w:ascii="Courier New" w:hAnsi="Courier New" w:hint="default"/>
      </w:rPr>
    </w:lvl>
    <w:lvl w:ilvl="5" w:tplc="7640E42A">
      <w:start w:val="1"/>
      <w:numFmt w:val="bullet"/>
      <w:lvlText w:val=""/>
      <w:lvlJc w:val="left"/>
      <w:pPr>
        <w:ind w:left="4320" w:hanging="360"/>
      </w:pPr>
      <w:rPr>
        <w:rFonts w:ascii="Wingdings" w:hAnsi="Wingdings" w:hint="default"/>
      </w:rPr>
    </w:lvl>
    <w:lvl w:ilvl="6" w:tplc="CFE6271A">
      <w:start w:val="1"/>
      <w:numFmt w:val="bullet"/>
      <w:lvlText w:val=""/>
      <w:lvlJc w:val="left"/>
      <w:pPr>
        <w:ind w:left="5040" w:hanging="360"/>
      </w:pPr>
      <w:rPr>
        <w:rFonts w:ascii="Symbol" w:hAnsi="Symbol" w:hint="default"/>
      </w:rPr>
    </w:lvl>
    <w:lvl w:ilvl="7" w:tplc="8CE80E68">
      <w:start w:val="1"/>
      <w:numFmt w:val="bullet"/>
      <w:lvlText w:val="o"/>
      <w:lvlJc w:val="left"/>
      <w:pPr>
        <w:ind w:left="5760" w:hanging="360"/>
      </w:pPr>
      <w:rPr>
        <w:rFonts w:ascii="Courier New" w:hAnsi="Courier New" w:hint="default"/>
      </w:rPr>
    </w:lvl>
    <w:lvl w:ilvl="8" w:tplc="14CE60FC">
      <w:start w:val="1"/>
      <w:numFmt w:val="bullet"/>
      <w:lvlText w:val=""/>
      <w:lvlJc w:val="left"/>
      <w:pPr>
        <w:ind w:left="6480" w:hanging="360"/>
      </w:pPr>
      <w:rPr>
        <w:rFonts w:ascii="Wingdings" w:hAnsi="Wingdings" w:hint="default"/>
      </w:rPr>
    </w:lvl>
  </w:abstractNum>
  <w:abstractNum w:abstractNumId="4">
    <w:nsid w:val="4A915CEB"/>
    <w:multiLevelType w:val="hybridMultilevel"/>
    <w:tmpl w:val="EAC2929A"/>
    <w:lvl w:ilvl="0" w:tplc="8144AED2">
      <w:start w:val="1"/>
      <w:numFmt w:val="bullet"/>
      <w:lvlText w:val=""/>
      <w:lvlJc w:val="left"/>
      <w:pPr>
        <w:ind w:left="720" w:hanging="360"/>
      </w:pPr>
      <w:rPr>
        <w:rFonts w:ascii="Symbol" w:hAnsi="Symbol" w:hint="default"/>
      </w:rPr>
    </w:lvl>
    <w:lvl w:ilvl="1" w:tplc="4F606A74">
      <w:start w:val="1"/>
      <w:numFmt w:val="bullet"/>
      <w:lvlText w:val="o"/>
      <w:lvlJc w:val="left"/>
      <w:pPr>
        <w:ind w:left="1440" w:hanging="360"/>
      </w:pPr>
      <w:rPr>
        <w:rFonts w:ascii="Courier New" w:hAnsi="Courier New" w:hint="default"/>
      </w:rPr>
    </w:lvl>
    <w:lvl w:ilvl="2" w:tplc="7242DC4E">
      <w:start w:val="1"/>
      <w:numFmt w:val="bullet"/>
      <w:lvlText w:val=""/>
      <w:lvlJc w:val="left"/>
      <w:pPr>
        <w:ind w:left="2160" w:hanging="360"/>
      </w:pPr>
      <w:rPr>
        <w:rFonts w:ascii="Wingdings" w:hAnsi="Wingdings" w:hint="default"/>
      </w:rPr>
    </w:lvl>
    <w:lvl w:ilvl="3" w:tplc="374E3244">
      <w:start w:val="1"/>
      <w:numFmt w:val="bullet"/>
      <w:lvlText w:val=""/>
      <w:lvlJc w:val="left"/>
      <w:pPr>
        <w:ind w:left="2880" w:hanging="360"/>
      </w:pPr>
      <w:rPr>
        <w:rFonts w:ascii="Symbol" w:hAnsi="Symbol" w:hint="default"/>
      </w:rPr>
    </w:lvl>
    <w:lvl w:ilvl="4" w:tplc="DB284D28">
      <w:start w:val="1"/>
      <w:numFmt w:val="bullet"/>
      <w:lvlText w:val="o"/>
      <w:lvlJc w:val="left"/>
      <w:pPr>
        <w:ind w:left="3600" w:hanging="360"/>
      </w:pPr>
      <w:rPr>
        <w:rFonts w:ascii="Courier New" w:hAnsi="Courier New" w:hint="default"/>
      </w:rPr>
    </w:lvl>
    <w:lvl w:ilvl="5" w:tplc="6E960324">
      <w:start w:val="1"/>
      <w:numFmt w:val="bullet"/>
      <w:lvlText w:val=""/>
      <w:lvlJc w:val="left"/>
      <w:pPr>
        <w:ind w:left="4320" w:hanging="360"/>
      </w:pPr>
      <w:rPr>
        <w:rFonts w:ascii="Wingdings" w:hAnsi="Wingdings" w:hint="default"/>
      </w:rPr>
    </w:lvl>
    <w:lvl w:ilvl="6" w:tplc="F3D4D19C">
      <w:start w:val="1"/>
      <w:numFmt w:val="bullet"/>
      <w:lvlText w:val=""/>
      <w:lvlJc w:val="left"/>
      <w:pPr>
        <w:ind w:left="5040" w:hanging="360"/>
      </w:pPr>
      <w:rPr>
        <w:rFonts w:ascii="Symbol" w:hAnsi="Symbol" w:hint="default"/>
      </w:rPr>
    </w:lvl>
    <w:lvl w:ilvl="7" w:tplc="C4B03A8E">
      <w:start w:val="1"/>
      <w:numFmt w:val="bullet"/>
      <w:lvlText w:val="o"/>
      <w:lvlJc w:val="left"/>
      <w:pPr>
        <w:ind w:left="5760" w:hanging="360"/>
      </w:pPr>
      <w:rPr>
        <w:rFonts w:ascii="Courier New" w:hAnsi="Courier New" w:hint="default"/>
      </w:rPr>
    </w:lvl>
    <w:lvl w:ilvl="8" w:tplc="A5AC5D7E">
      <w:start w:val="1"/>
      <w:numFmt w:val="bullet"/>
      <w:lvlText w:val=""/>
      <w:lvlJc w:val="left"/>
      <w:pPr>
        <w:ind w:left="6480" w:hanging="360"/>
      </w:pPr>
      <w:rPr>
        <w:rFonts w:ascii="Wingdings" w:hAnsi="Wingdings" w:hint="default"/>
      </w:rPr>
    </w:lvl>
  </w:abstractNum>
  <w:abstractNum w:abstractNumId="5">
    <w:nsid w:val="568D2628"/>
    <w:multiLevelType w:val="hybridMultilevel"/>
    <w:tmpl w:val="45E4B068"/>
    <w:lvl w:ilvl="0" w:tplc="3A8C97A4">
      <w:start w:val="1"/>
      <w:numFmt w:val="bullet"/>
      <w:lvlText w:val=""/>
      <w:lvlJc w:val="left"/>
      <w:pPr>
        <w:ind w:left="720" w:hanging="360"/>
      </w:pPr>
      <w:rPr>
        <w:rFonts w:ascii="Symbol" w:hAnsi="Symbol" w:hint="default"/>
      </w:rPr>
    </w:lvl>
    <w:lvl w:ilvl="1" w:tplc="0FC20982">
      <w:start w:val="1"/>
      <w:numFmt w:val="bullet"/>
      <w:lvlText w:val="o"/>
      <w:lvlJc w:val="left"/>
      <w:pPr>
        <w:ind w:left="1440" w:hanging="360"/>
      </w:pPr>
      <w:rPr>
        <w:rFonts w:ascii="Courier New" w:hAnsi="Courier New" w:hint="default"/>
      </w:rPr>
    </w:lvl>
    <w:lvl w:ilvl="2" w:tplc="128E4506">
      <w:start w:val="1"/>
      <w:numFmt w:val="bullet"/>
      <w:lvlText w:val=""/>
      <w:lvlJc w:val="left"/>
      <w:pPr>
        <w:ind w:left="2160" w:hanging="360"/>
      </w:pPr>
      <w:rPr>
        <w:rFonts w:ascii="Wingdings" w:hAnsi="Wingdings" w:hint="default"/>
      </w:rPr>
    </w:lvl>
    <w:lvl w:ilvl="3" w:tplc="771499AC">
      <w:start w:val="1"/>
      <w:numFmt w:val="bullet"/>
      <w:lvlText w:val=""/>
      <w:lvlJc w:val="left"/>
      <w:pPr>
        <w:ind w:left="2880" w:hanging="360"/>
      </w:pPr>
      <w:rPr>
        <w:rFonts w:ascii="Symbol" w:hAnsi="Symbol" w:hint="default"/>
      </w:rPr>
    </w:lvl>
    <w:lvl w:ilvl="4" w:tplc="FF6C9C60">
      <w:start w:val="1"/>
      <w:numFmt w:val="bullet"/>
      <w:lvlText w:val="o"/>
      <w:lvlJc w:val="left"/>
      <w:pPr>
        <w:ind w:left="3600" w:hanging="360"/>
      </w:pPr>
      <w:rPr>
        <w:rFonts w:ascii="Courier New" w:hAnsi="Courier New" w:hint="default"/>
      </w:rPr>
    </w:lvl>
    <w:lvl w:ilvl="5" w:tplc="7F9E68F4">
      <w:start w:val="1"/>
      <w:numFmt w:val="bullet"/>
      <w:lvlText w:val=""/>
      <w:lvlJc w:val="left"/>
      <w:pPr>
        <w:ind w:left="4320" w:hanging="360"/>
      </w:pPr>
      <w:rPr>
        <w:rFonts w:ascii="Wingdings" w:hAnsi="Wingdings" w:hint="default"/>
      </w:rPr>
    </w:lvl>
    <w:lvl w:ilvl="6" w:tplc="E160C04C">
      <w:start w:val="1"/>
      <w:numFmt w:val="bullet"/>
      <w:lvlText w:val=""/>
      <w:lvlJc w:val="left"/>
      <w:pPr>
        <w:ind w:left="5040" w:hanging="360"/>
      </w:pPr>
      <w:rPr>
        <w:rFonts w:ascii="Symbol" w:hAnsi="Symbol" w:hint="default"/>
      </w:rPr>
    </w:lvl>
    <w:lvl w:ilvl="7" w:tplc="AF862982">
      <w:start w:val="1"/>
      <w:numFmt w:val="bullet"/>
      <w:lvlText w:val="o"/>
      <w:lvlJc w:val="left"/>
      <w:pPr>
        <w:ind w:left="5760" w:hanging="360"/>
      </w:pPr>
      <w:rPr>
        <w:rFonts w:ascii="Courier New" w:hAnsi="Courier New" w:hint="default"/>
      </w:rPr>
    </w:lvl>
    <w:lvl w:ilvl="8" w:tplc="E8EC667A">
      <w:start w:val="1"/>
      <w:numFmt w:val="bullet"/>
      <w:lvlText w:val=""/>
      <w:lvlJc w:val="left"/>
      <w:pPr>
        <w:ind w:left="6480" w:hanging="360"/>
      </w:pPr>
      <w:rPr>
        <w:rFonts w:ascii="Wingdings" w:hAnsi="Wingdings" w:hint="default"/>
      </w:rPr>
    </w:lvl>
  </w:abstractNum>
  <w:abstractNum w:abstractNumId="6">
    <w:nsid w:val="5A373443"/>
    <w:multiLevelType w:val="hybridMultilevel"/>
    <w:tmpl w:val="5A920216"/>
    <w:lvl w:ilvl="0" w:tplc="81F86DFE">
      <w:start w:val="1"/>
      <w:numFmt w:val="bullet"/>
      <w:lvlText w:val=""/>
      <w:lvlJc w:val="left"/>
      <w:pPr>
        <w:ind w:left="720" w:hanging="360"/>
      </w:pPr>
      <w:rPr>
        <w:rFonts w:ascii="Symbol" w:hAnsi="Symbol" w:hint="default"/>
      </w:rPr>
    </w:lvl>
    <w:lvl w:ilvl="1" w:tplc="1612323E">
      <w:start w:val="1"/>
      <w:numFmt w:val="bullet"/>
      <w:lvlText w:val="o"/>
      <w:lvlJc w:val="left"/>
      <w:pPr>
        <w:ind w:left="1440" w:hanging="360"/>
      </w:pPr>
      <w:rPr>
        <w:rFonts w:ascii="Courier New" w:hAnsi="Courier New" w:hint="default"/>
      </w:rPr>
    </w:lvl>
    <w:lvl w:ilvl="2" w:tplc="C502522C">
      <w:start w:val="1"/>
      <w:numFmt w:val="bullet"/>
      <w:lvlText w:val=""/>
      <w:lvlJc w:val="left"/>
      <w:pPr>
        <w:ind w:left="2160" w:hanging="360"/>
      </w:pPr>
      <w:rPr>
        <w:rFonts w:ascii="Wingdings" w:hAnsi="Wingdings" w:hint="default"/>
      </w:rPr>
    </w:lvl>
    <w:lvl w:ilvl="3" w:tplc="B6B4BF22">
      <w:start w:val="1"/>
      <w:numFmt w:val="bullet"/>
      <w:lvlText w:val=""/>
      <w:lvlJc w:val="left"/>
      <w:pPr>
        <w:ind w:left="2880" w:hanging="360"/>
      </w:pPr>
      <w:rPr>
        <w:rFonts w:ascii="Symbol" w:hAnsi="Symbol" w:hint="default"/>
      </w:rPr>
    </w:lvl>
    <w:lvl w:ilvl="4" w:tplc="24F895AC">
      <w:start w:val="1"/>
      <w:numFmt w:val="bullet"/>
      <w:lvlText w:val="o"/>
      <w:lvlJc w:val="left"/>
      <w:pPr>
        <w:ind w:left="3600" w:hanging="360"/>
      </w:pPr>
      <w:rPr>
        <w:rFonts w:ascii="Courier New" w:hAnsi="Courier New" w:hint="default"/>
      </w:rPr>
    </w:lvl>
    <w:lvl w:ilvl="5" w:tplc="50D45D36">
      <w:start w:val="1"/>
      <w:numFmt w:val="bullet"/>
      <w:lvlText w:val=""/>
      <w:lvlJc w:val="left"/>
      <w:pPr>
        <w:ind w:left="4320" w:hanging="360"/>
      </w:pPr>
      <w:rPr>
        <w:rFonts w:ascii="Wingdings" w:hAnsi="Wingdings" w:hint="default"/>
      </w:rPr>
    </w:lvl>
    <w:lvl w:ilvl="6" w:tplc="6A2A617A">
      <w:start w:val="1"/>
      <w:numFmt w:val="bullet"/>
      <w:lvlText w:val=""/>
      <w:lvlJc w:val="left"/>
      <w:pPr>
        <w:ind w:left="5040" w:hanging="360"/>
      </w:pPr>
      <w:rPr>
        <w:rFonts w:ascii="Symbol" w:hAnsi="Symbol" w:hint="default"/>
      </w:rPr>
    </w:lvl>
    <w:lvl w:ilvl="7" w:tplc="09429C2A">
      <w:start w:val="1"/>
      <w:numFmt w:val="bullet"/>
      <w:lvlText w:val="o"/>
      <w:lvlJc w:val="left"/>
      <w:pPr>
        <w:ind w:left="5760" w:hanging="360"/>
      </w:pPr>
      <w:rPr>
        <w:rFonts w:ascii="Courier New" w:hAnsi="Courier New" w:hint="default"/>
      </w:rPr>
    </w:lvl>
    <w:lvl w:ilvl="8" w:tplc="689C830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6A6C"/>
    <w:rsid w:val="00142FF6"/>
    <w:rsid w:val="00143C7D"/>
    <w:rsid w:val="00205D36"/>
    <w:rsid w:val="003268AF"/>
    <w:rsid w:val="0057369C"/>
    <w:rsid w:val="005B0CAC"/>
    <w:rsid w:val="005C0F05"/>
    <w:rsid w:val="005F2004"/>
    <w:rsid w:val="008C6A6C"/>
    <w:rsid w:val="00925E61"/>
    <w:rsid w:val="009913BE"/>
    <w:rsid w:val="0099361B"/>
    <w:rsid w:val="00A66CFC"/>
    <w:rsid w:val="00BE067E"/>
    <w:rsid w:val="00D30D64"/>
    <w:rsid w:val="00E768C4"/>
    <w:rsid w:val="4AED8354"/>
    <w:rsid w:val="5A5EB1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0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torras</cp:lastModifiedBy>
  <cp:revision>7</cp:revision>
  <dcterms:created xsi:type="dcterms:W3CDTF">2019-01-31T12:48:00Z</dcterms:created>
  <dcterms:modified xsi:type="dcterms:W3CDTF">2022-01-13T11:28:00Z</dcterms:modified>
</cp:coreProperties>
</file>