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54" w:rsidRDefault="006D52F5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74.7pt;margin-top:219pt;width:331.55pt;height:173.75pt;z-index:251667456">
            <v:textbox>
              <w:txbxContent>
                <w:p w:rsidR="00DA6A06" w:rsidRDefault="00DA6A06" w:rsidP="00D4463C">
                  <w:pPr>
                    <w:spacing w:after="0" w:line="240" w:lineRule="auto"/>
                    <w:rPr>
                      <w:noProof/>
                      <w:sz w:val="32"/>
                      <w:szCs w:val="32"/>
                      <w:lang w:val="ca-ES"/>
                    </w:rPr>
                  </w:pPr>
                  <w:r w:rsidRPr="006D52F5">
                    <w:rPr>
                      <w:noProof/>
                      <w:sz w:val="52"/>
                      <w:szCs w:val="52"/>
                      <w:u w:val="single"/>
                      <w:lang w:val="ca-ES"/>
                    </w:rPr>
                    <w:t>ÈPOCA ACTUAL</w:t>
                  </w:r>
                  <w:r w:rsidRPr="00D4463C">
                    <w:rPr>
                      <w:noProof/>
                      <w:sz w:val="52"/>
                      <w:szCs w:val="52"/>
                      <w:lang w:val="ca-ES"/>
                    </w:rPr>
                    <w:t>:</w:t>
                  </w:r>
                  <w:r w:rsidR="00D4463C">
                    <w:rPr>
                      <w:noProof/>
                      <w:sz w:val="52"/>
                      <w:szCs w:val="52"/>
                      <w:lang w:val="ca-ES"/>
                    </w:rPr>
                    <w:t xml:space="preserve"> </w:t>
                  </w:r>
                  <w:r w:rsidR="00D4463C">
                    <w:rPr>
                      <w:noProof/>
                      <w:sz w:val="32"/>
                      <w:szCs w:val="32"/>
                      <w:lang w:val="ca-ES"/>
                    </w:rPr>
                    <w:t xml:space="preserve">Vivim en edificis alts i en ciutats que ja no estan emmurallades. </w:t>
                  </w:r>
                  <w:r w:rsidR="006D52F5">
                    <w:rPr>
                      <w:noProof/>
                      <w:sz w:val="32"/>
                      <w:szCs w:val="32"/>
                      <w:lang w:val="ca-ES"/>
                    </w:rPr>
                    <w:t xml:space="preserve">A les ciutats queden restes del passat i formen el centre històric.  Hem construit gratacels on hi ha oficines i fàbriques on es fa treball en cadena. </w:t>
                  </w:r>
                </w:p>
                <w:p w:rsidR="006D52F5" w:rsidRPr="00D4463C" w:rsidRDefault="006D52F5" w:rsidP="00D4463C">
                  <w:pPr>
                    <w:spacing w:after="0" w:line="240" w:lineRule="auto"/>
                    <w:rPr>
                      <w:noProof/>
                      <w:sz w:val="32"/>
                      <w:szCs w:val="32"/>
                      <w:lang w:val="ca-ES"/>
                    </w:rPr>
                  </w:pPr>
                  <w:r>
                    <w:rPr>
                      <w:noProof/>
                      <w:sz w:val="32"/>
                      <w:szCs w:val="32"/>
                      <w:lang w:val="ca-ES"/>
                    </w:rPr>
                    <w:t>Hi ha hagut molts avanços tecnològics que ens han ajudat a crear moltes coses i a tenir una vida més còmoda.</w:t>
                  </w:r>
                </w:p>
              </w:txbxContent>
            </v:textbox>
            <w10:wrap type="square"/>
          </v:shape>
        </w:pict>
      </w:r>
      <w:r w:rsidR="00D4463C">
        <w:rPr>
          <w:noProof/>
          <w:lang w:eastAsia="es-ES"/>
        </w:rPr>
        <w:pict>
          <v:shape id="_x0000_s1033" type="#_x0000_t202" style="position:absolute;margin-left:291.05pt;margin-top:-59.4pt;width:455.25pt;height:186.7pt;z-index:251666432">
            <v:textbox>
              <w:txbxContent>
                <w:p w:rsidR="00DA6A06" w:rsidRPr="009A61F3" w:rsidRDefault="00DA6A06" w:rsidP="00D4463C">
                  <w:pPr>
                    <w:spacing w:after="0" w:line="240" w:lineRule="auto"/>
                    <w:rPr>
                      <w:noProof/>
                      <w:sz w:val="32"/>
                      <w:szCs w:val="56"/>
                      <w:lang w:val="ca-ES"/>
                    </w:rPr>
                  </w:pPr>
                  <w:r w:rsidRPr="006D52F5">
                    <w:rPr>
                      <w:noProof/>
                      <w:sz w:val="52"/>
                      <w:szCs w:val="56"/>
                      <w:u w:val="single"/>
                      <w:lang w:val="ca-ES"/>
                    </w:rPr>
                    <w:t>ÈPOCA DELS CASTELLS:</w:t>
                  </w:r>
                  <w:r w:rsidR="009A61F3">
                    <w:rPr>
                      <w:noProof/>
                      <w:sz w:val="52"/>
                      <w:szCs w:val="56"/>
                      <w:lang w:val="ca-ES"/>
                    </w:rPr>
                    <w:t xml:space="preserve"> </w:t>
                  </w:r>
                  <w:r w:rsidR="009A61F3">
                    <w:rPr>
                      <w:noProof/>
                      <w:sz w:val="32"/>
                      <w:szCs w:val="56"/>
                      <w:lang w:val="ca-ES"/>
                    </w:rPr>
                    <w:t>Vivien en castells, que eren els habitatges o fortaleses. Hi havia muralles o torres que servien per defensar-se.</w:t>
                  </w:r>
                  <w:r w:rsidR="00D4463C">
                    <w:rPr>
                      <w:noProof/>
                      <w:sz w:val="32"/>
                      <w:szCs w:val="56"/>
                      <w:lang w:val="ca-ES"/>
                    </w:rPr>
                    <w:t xml:space="preserve"> Hi havia cavallers i reis protegits per soldats. Hi havia moltes guerres. Els habitants de fora del castell li donaven menjar al rei a canvi de deixar-los entrar al castell per protegir-se. Les famílies riques construien palaus. Hi havia rius amb cocodrils  que envoltaven el castell per protegir-se.  Hi havia mercats. Es van construir catedrals (esglesies molt importants). </w:t>
                  </w:r>
                </w:p>
              </w:txbxContent>
            </v:textbox>
            <w10:wrap type="square"/>
          </v:shape>
        </w:pict>
      </w:r>
      <w:r w:rsidR="00D4463C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9.5pt;margin-top:169.7pt;width:735.05pt;height:1.95pt;z-index:251658240" o:connectortype="straight" strokeweight="3pt">
            <v:stroke startarrow="block" endarrow="block"/>
          </v:shape>
        </w:pict>
      </w:r>
      <w:r w:rsidR="00D4463C">
        <w:rPr>
          <w:noProof/>
          <w:lang w:eastAsia="es-ES"/>
        </w:rPr>
        <w:pict>
          <v:shape id="_x0000_s1035" type="#_x0000_t32" style="position:absolute;margin-left:333.8pt;margin-top:139.8pt;width:.05pt;height:29.25pt;flip:y;z-index:251668480" o:connectortype="straight">
            <v:stroke endarrow="block"/>
          </v:shape>
        </w:pict>
      </w:r>
      <w:r w:rsidR="00D4463C">
        <w:rPr>
          <w:noProof/>
          <w:lang w:eastAsia="es-ES"/>
        </w:rPr>
        <w:pict>
          <v:shape id="_x0000_s1032" type="#_x0000_t32" style="position:absolute;margin-left:654.1pt;margin-top:169.05pt;width:0;height:38pt;z-index:251665408" o:connectortype="straight">
            <v:stroke endarrow="block"/>
          </v:shape>
        </w:pict>
      </w:r>
      <w:r w:rsidR="00D4463C">
        <w:rPr>
          <w:noProof/>
          <w:lang w:eastAsia="es-ES"/>
        </w:rPr>
        <w:pict>
          <v:shape id="_x0000_s1031" type="#_x0000_t32" style="position:absolute;margin-left:19.75pt;margin-top:139.8pt;width:.05pt;height:29.25pt;flip:y;z-index:251664384" o:connectortype="straight">
            <v:stroke endarrow="block"/>
          </v:shape>
        </w:pict>
      </w:r>
      <w:r w:rsidR="00D4463C">
        <w:rPr>
          <w:noProof/>
          <w:lang w:eastAsia="es-ES"/>
        </w:rPr>
        <w:pict>
          <v:shape id="_x0000_s1029" type="#_x0000_t32" style="position:absolute;margin-left:188.6pt;margin-top:171.65pt;width:0;height:38pt;z-index:251662336" o:connectortype="straight">
            <v:stroke endarrow="block"/>
          </v:shape>
        </w:pict>
      </w:r>
      <w:r w:rsidR="009A61F3">
        <w:rPr>
          <w:noProof/>
          <w:lang w:eastAsia="es-ES"/>
        </w:rPr>
        <w:pict>
          <v:shape id="_x0000_s1030" type="#_x0000_t202" style="position:absolute;margin-left:-19.5pt;margin-top:219pt;width:367.5pt;height:224.35pt;z-index:251663360">
            <v:textbox>
              <w:txbxContent>
                <w:p w:rsidR="009A61F3" w:rsidRDefault="00DA6A06" w:rsidP="00DA6A06">
                  <w:pPr>
                    <w:rPr>
                      <w:noProof/>
                      <w:sz w:val="32"/>
                      <w:lang w:val="ca-ES"/>
                    </w:rPr>
                  </w:pPr>
                  <w:r w:rsidRPr="006D52F5">
                    <w:rPr>
                      <w:noProof/>
                      <w:sz w:val="44"/>
                      <w:u w:val="single"/>
                      <w:lang w:val="ca-ES"/>
                    </w:rPr>
                    <w:t>ÈPOCA DELS ROMANS</w:t>
                  </w:r>
                  <w:r>
                    <w:rPr>
                      <w:noProof/>
                      <w:lang w:val="ca-ES"/>
                    </w:rPr>
                    <w:t>:</w:t>
                  </w:r>
                  <w:r w:rsidR="009A61F3">
                    <w:rPr>
                      <w:noProof/>
                      <w:sz w:val="32"/>
                      <w:lang w:val="ca-ES"/>
                    </w:rPr>
                    <w:t xml:space="preserve"> Vivien en llogarets, que eren pobles petits. Estaven emmurallats per protegir-se. Hi havia edificis d’ús públic (teatres, banys, coliseus, circs, temples...). Van construir aqüeductes per transportar l’aigua. </w:t>
                  </w:r>
                </w:p>
                <w:p w:rsidR="009A61F3" w:rsidRDefault="009A61F3" w:rsidP="00DA6A06">
                  <w:pPr>
                    <w:rPr>
                      <w:noProof/>
                      <w:sz w:val="32"/>
                      <w:lang w:val="ca-ES"/>
                    </w:rPr>
                  </w:pPr>
                  <w:r>
                    <w:rPr>
                      <w:noProof/>
                      <w:sz w:val="32"/>
                      <w:lang w:val="ca-ES"/>
                    </w:rPr>
                    <w:t xml:space="preserve">Van fer carreteres de pedres i ponts per travessar rius. </w:t>
                  </w:r>
                </w:p>
                <w:p w:rsidR="00DA6A06" w:rsidRPr="009A61F3" w:rsidRDefault="009A61F3" w:rsidP="00DA6A06">
                  <w:pPr>
                    <w:rPr>
                      <w:noProof/>
                      <w:sz w:val="32"/>
                      <w:lang w:val="ca-ES"/>
                    </w:rPr>
                  </w:pPr>
                  <w:r>
                    <w:rPr>
                      <w:noProof/>
                      <w:sz w:val="32"/>
                      <w:lang w:val="ca-ES"/>
                    </w:rPr>
                    <w:t xml:space="preserve">Encara conservem moltes d’aquestes construccions </w:t>
                  </w:r>
                </w:p>
              </w:txbxContent>
            </v:textbox>
            <w10:wrap type="square"/>
          </v:shape>
        </w:pict>
      </w:r>
      <w:r w:rsidR="009A61F3">
        <w:rPr>
          <w:noProof/>
        </w:rPr>
        <w:pict>
          <v:shape id="_x0000_s1028" type="#_x0000_t202" style="position:absolute;margin-left:-50.3pt;margin-top:-59.4pt;width:316.3pt;height:186.7pt;z-index:251661312">
            <v:textbox>
              <w:txbxContent>
                <w:p w:rsidR="00DA6A06" w:rsidRPr="00DA6A06" w:rsidRDefault="00DA6A06" w:rsidP="009A61F3">
                  <w:pPr>
                    <w:spacing w:after="0" w:line="240" w:lineRule="auto"/>
                    <w:rPr>
                      <w:noProof/>
                      <w:sz w:val="36"/>
                      <w:szCs w:val="56"/>
                      <w:lang w:val="ca-ES"/>
                    </w:rPr>
                  </w:pPr>
                  <w:r w:rsidRPr="006D52F5">
                    <w:rPr>
                      <w:noProof/>
                      <w:sz w:val="52"/>
                      <w:szCs w:val="56"/>
                      <w:u w:val="single"/>
                      <w:lang w:val="ca-ES"/>
                    </w:rPr>
                    <w:t>ÈPOCA DE LES COVES</w:t>
                  </w:r>
                  <w:r w:rsidRPr="009A61F3">
                    <w:rPr>
                      <w:noProof/>
                      <w:sz w:val="52"/>
                      <w:szCs w:val="56"/>
                      <w:lang w:val="ca-ES"/>
                    </w:rPr>
                    <w:t>:</w:t>
                  </w:r>
                  <w:r w:rsidRPr="009A61F3">
                    <w:rPr>
                      <w:noProof/>
                      <w:sz w:val="32"/>
                      <w:szCs w:val="56"/>
                      <w:lang w:val="ca-ES"/>
                    </w:rPr>
                    <w:t>Vivien en cabanes</w:t>
                  </w:r>
                  <w:r w:rsidR="009A61F3" w:rsidRPr="009A61F3">
                    <w:rPr>
                      <w:noProof/>
                      <w:sz w:val="32"/>
                      <w:szCs w:val="56"/>
                      <w:lang w:val="ca-ES"/>
                    </w:rPr>
                    <w:t xml:space="preserve"> i coves per refugiar-se del mal temps</w:t>
                  </w:r>
                  <w:r w:rsidRPr="009A61F3">
                    <w:rPr>
                      <w:noProof/>
                      <w:sz w:val="32"/>
                      <w:szCs w:val="56"/>
                      <w:lang w:val="ca-ES"/>
                    </w:rPr>
                    <w:t xml:space="preserve">. </w:t>
                  </w:r>
                  <w:r w:rsidR="009A61F3" w:rsidRPr="009A61F3">
                    <w:rPr>
                      <w:noProof/>
                      <w:sz w:val="32"/>
                      <w:szCs w:val="56"/>
                      <w:lang w:val="ca-ES"/>
                    </w:rPr>
                    <w:t xml:space="preserve">Les decoraven amb escenes de caça (pintures rupestres). Pintaven amb la sang dels animals i fruits dels boscos. No vivien mai en un lloc fix. </w:t>
                  </w:r>
                  <w:r w:rsidR="009A61F3">
                    <w:rPr>
                      <w:noProof/>
                      <w:sz w:val="32"/>
                      <w:szCs w:val="56"/>
                      <w:lang w:val="ca-ES"/>
                    </w:rPr>
                    <w:t>Menjaven animals que caçaven, peixos i fruits. Van descobrir el foc. Feien collarets i eines amb pedres i óssos.</w:t>
                  </w:r>
                </w:p>
              </w:txbxContent>
            </v:textbox>
            <w10:wrap type="square"/>
          </v:shape>
        </w:pict>
      </w:r>
      <w:r w:rsidR="00DA6A06">
        <w:rPr>
          <w:noProof/>
          <w:lang w:eastAsia="es-ES"/>
        </w:rPr>
        <w:pict>
          <v:shape id="_x0000_s1027" type="#_x0000_t32" style="position:absolute;margin-left:-219.95pt;margin-top:142.4pt;width:0;height:29.25pt;flip:y;z-index:251659264" o:connectortype="straight">
            <v:stroke endarrow="block"/>
          </v:shape>
        </w:pict>
      </w:r>
    </w:p>
    <w:sectPr w:rsidR="00452854" w:rsidSect="00DA6A0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6A06"/>
    <w:rsid w:val="00452854"/>
    <w:rsid w:val="006D52F5"/>
    <w:rsid w:val="009A61F3"/>
    <w:rsid w:val="00BE59BC"/>
    <w:rsid w:val="00D4463C"/>
    <w:rsid w:val="00DA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9"/>
        <o:r id="V:Rule7" type="connector" idref="#_x0000_s1031"/>
        <o:r id="V:Rule8" type="connector" idref="#_x0000_s1032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8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3r PRIMÀRIA</dc:creator>
  <cp:lastModifiedBy>3r PRIMÀRIA</cp:lastModifiedBy>
  <cp:revision>1</cp:revision>
  <dcterms:created xsi:type="dcterms:W3CDTF">2014-05-26T09:33:00Z</dcterms:created>
  <dcterms:modified xsi:type="dcterms:W3CDTF">2014-05-26T10:08:00Z</dcterms:modified>
</cp:coreProperties>
</file>