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2" w:rsidRPr="001E6B62" w:rsidRDefault="00F4149E" w:rsidP="00F4149E">
      <w:bookmarkStart w:id="0" w:name="_GoBack"/>
      <w:r>
        <w:rPr>
          <w:noProof/>
        </w:rPr>
        <w:drawing>
          <wp:inline distT="0" distB="0" distL="0" distR="0" wp14:anchorId="026EA0BF" wp14:editId="691973FC">
            <wp:extent cx="9777730" cy="6501521"/>
            <wp:effectExtent l="0" t="5715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66" w:rsidRDefault="006C2966" w:rsidP="00D117E4">
      <w:pPr>
        <w:spacing w:after="0" w:line="240" w:lineRule="auto"/>
      </w:pPr>
      <w:r>
        <w:separator/>
      </w:r>
    </w:p>
  </w:endnote>
  <w:endnote w:type="continuationSeparator" w:id="0">
    <w:p w:rsidR="006C2966" w:rsidRDefault="006C2966" w:rsidP="00D1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66" w:rsidRDefault="006C2966" w:rsidP="00D117E4">
      <w:pPr>
        <w:spacing w:after="0" w:line="240" w:lineRule="auto"/>
      </w:pPr>
      <w:r>
        <w:separator/>
      </w:r>
    </w:p>
  </w:footnote>
  <w:footnote w:type="continuationSeparator" w:id="0">
    <w:p w:rsidR="006C2966" w:rsidRDefault="006C2966" w:rsidP="00D11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C2"/>
    <w:rsid w:val="00043E1A"/>
    <w:rsid w:val="001D723B"/>
    <w:rsid w:val="001E6B62"/>
    <w:rsid w:val="003C7A3C"/>
    <w:rsid w:val="003D22C2"/>
    <w:rsid w:val="003F7F1F"/>
    <w:rsid w:val="004E5081"/>
    <w:rsid w:val="00514BE5"/>
    <w:rsid w:val="00547CE4"/>
    <w:rsid w:val="005B7172"/>
    <w:rsid w:val="006843D6"/>
    <w:rsid w:val="00684AA5"/>
    <w:rsid w:val="006C2966"/>
    <w:rsid w:val="009E2C61"/>
    <w:rsid w:val="00C12538"/>
    <w:rsid w:val="00C93CD0"/>
    <w:rsid w:val="00CA7966"/>
    <w:rsid w:val="00D117E4"/>
    <w:rsid w:val="00D87581"/>
    <w:rsid w:val="00F12060"/>
    <w:rsid w:val="00F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CE4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1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7E4"/>
  </w:style>
  <w:style w:type="paragraph" w:styleId="Piedepgina">
    <w:name w:val="footer"/>
    <w:basedOn w:val="Normal"/>
    <w:link w:val="PiedepginaCar"/>
    <w:uiPriority w:val="99"/>
    <w:unhideWhenUsed/>
    <w:rsid w:val="00D1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CE4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1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7E4"/>
  </w:style>
  <w:style w:type="paragraph" w:styleId="Piedepgina">
    <w:name w:val="footer"/>
    <w:basedOn w:val="Normal"/>
    <w:link w:val="PiedepginaCar"/>
    <w:uiPriority w:val="99"/>
    <w:unhideWhenUsed/>
    <w:rsid w:val="00D1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endParaRPr lang="es-ES" sz="1800"/>
        </a:p>
        <a:p>
          <a:r>
            <a:rPr lang="es-ES" sz="1800" b="1"/>
            <a:t>REPTE</a:t>
          </a:r>
          <a:r>
            <a:rPr lang="es-ES" sz="1800"/>
            <a:t>: Quines condicions afavoreixen que el nostre cos tingui una bona digestió?</a:t>
          </a:r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r>
            <a:rPr lang="es-ES" sz="1600"/>
            <a:t>Recerca sobre l'aparell digestiu i les seves funcions.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600"/>
            <a:t>Assimilació del concepte de digestió i nutrició a través de la visualització d'un video.</a:t>
          </a:r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600"/>
            <a:t>Excursió al Cosmocaixa: taller "Mengem en colors"</a:t>
          </a:r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600"/>
            <a:t>Experiments.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600"/>
            <a:t>Elaboració d'un postre (masterchef) i d'un menú saludable.</a:t>
          </a:r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600"/>
            <a:t>Elaboració d'una maqueta i un text expositiu sobre l'aparell digestiu.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  <dgm:t>
        <a:bodyPr/>
        <a:lstStyle/>
        <a:p>
          <a:endParaRPr lang="es-ES"/>
        </a:p>
      </dgm:t>
    </dgm:pt>
    <dgm:pt modelId="{44A0418A-32E5-3645-AB07-9E525A8397BB}" type="pres">
      <dgm:prSet presAssocID="{5CFE762C-772F-1843-9F09-0398EDDFE20D}" presName="centerShape" presStyleLbl="vennNode1" presStyleIdx="0" presStyleCnt="7"/>
      <dgm:spPr/>
      <dgm:t>
        <a:bodyPr/>
        <a:lstStyle/>
        <a:p>
          <a:endParaRPr lang="es-ES"/>
        </a:p>
      </dgm:t>
    </dgm:pt>
    <dgm:pt modelId="{05E639A6-21FA-1C43-A43E-F704D22350F3}" type="pres">
      <dgm:prSet presAssocID="{4F1F3A07-EC2B-A94D-B224-81F2C9C34640}" presName="node" presStyleLbl="vennNode1" presStyleIdx="1" presStyleCnt="7" custScaleX="112800" custScaleY="104209" custRadScaleRad="100031" custRadScaleInc="-82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5382075-54C7-8A41-81AB-709C008BE741}" type="pres">
      <dgm:prSet presAssocID="{45865ADD-FC61-F34B-B9B6-0A4BDA33973E}" presName="node" presStyleLbl="vennNode1" presStyleIdx="2" presStyleCnt="7" custScaleX="112679" custScaleY="108413" custRadScaleRad="106227" custRadScaleInc="-36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9328" custRadScaleInc="-1326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C1E634F-383E-E240-9DB2-0FDF088C0D80}" type="pres">
      <dgm:prSet presAssocID="{A4FBE2FB-70C1-6B4E-9571-11BAECCE3777}" presName="node" presStyleLbl="vennNode1" presStyleIdx="4" presStyleCnt="7" custScaleX="115791" custScaleY="109087" custRadScaleRad="93655" custRadScaleInc="-529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6172C97-5A1D-CD42-96A4-012E215049FC}" type="pres">
      <dgm:prSet presAssocID="{FDB969EC-6FBA-2242-9ECC-C3D39C4EC63F}" presName="node" presStyleLbl="vennNode1" presStyleIdx="5" presStyleCnt="7" custScaleX="118821" custScaleY="11186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B4BA2E3-3FCF-3F4F-84FF-0EB8B31785A9}" type="pres">
      <dgm:prSet presAssocID="{5E3F2064-FAFE-7942-8823-97EA99D78BC6}" presName="node" presStyleLbl="vennNode1" presStyleIdx="6" presStyleCnt="7" custScaleX="112547" custScaleY="110293" custRadScaleRad="107256" custRadScaleInc="-194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30EB2B39-FA99-446C-A954-2FD423C53437}" type="presOf" srcId="{B2EA6464-3BD7-CA40-8B6D-B858B1BB2AB9}" destId="{1E785507-E775-E643-A01F-DA82C90DB24E}" srcOrd="0" destOrd="0" presId="urn:microsoft.com/office/officeart/2005/8/layout/radial3"/>
    <dgm:cxn modelId="{1A675950-69F2-4A4C-8328-2C644EC0CBB7}" type="presOf" srcId="{5CFE762C-772F-1843-9F09-0398EDDFE20D}" destId="{44A0418A-32E5-3645-AB07-9E525A8397BB}" srcOrd="0" destOrd="0" presId="urn:microsoft.com/office/officeart/2005/8/layout/radial3"/>
    <dgm:cxn modelId="{B068C346-2B02-43A0-8FF0-7E1326CCC1A9}" type="presOf" srcId="{4F1F3A07-EC2B-A94D-B224-81F2C9C34640}" destId="{05E639A6-21FA-1C43-A43E-F704D22350F3}" srcOrd="0" destOrd="0" presId="urn:microsoft.com/office/officeart/2005/8/layout/radial3"/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D558165D-22E9-43B0-A5C2-3774DD5DCA8D}" type="presOf" srcId="{5E3F2064-FAFE-7942-8823-97EA99D78BC6}" destId="{1B4BA2E3-3FCF-3F4F-84FF-0EB8B31785A9}" srcOrd="0" destOrd="0" presId="urn:microsoft.com/office/officeart/2005/8/layout/radial3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3961EA35-6375-411B-B8E5-6FD72AD49C84}" type="presOf" srcId="{45865ADD-FC61-F34B-B9B6-0A4BDA33973E}" destId="{95382075-54C7-8A41-81AB-709C008BE741}" srcOrd="0" destOrd="0" presId="urn:microsoft.com/office/officeart/2005/8/layout/radial3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05D82BF7-6384-43C9-AA24-2316492CCCEE}" type="presOf" srcId="{FDB969EC-6FBA-2242-9ECC-C3D39C4EC63F}" destId="{26172C97-5A1D-CD42-96A4-012E215049FC}" srcOrd="0" destOrd="0" presId="urn:microsoft.com/office/officeart/2005/8/layout/radial3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199987F2-40CC-4B76-B939-9A7D2C483061}" type="presOf" srcId="{A4FBE2FB-70C1-6B4E-9571-11BAECCE3777}" destId="{4C1E634F-383E-E240-9DB2-0FDF088C0D80}" srcOrd="0" destOrd="0" presId="urn:microsoft.com/office/officeart/2005/8/layout/radial3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42B69D9C-2A64-4C4D-9BA0-2FC8650C4558}" type="presOf" srcId="{82236C4F-7880-874B-B54B-23DCBC4A9AFD}" destId="{B0BEE092-C245-A042-9763-FF6DC65B6CC2}" srcOrd="0" destOrd="0" presId="urn:microsoft.com/office/officeart/2005/8/layout/radial3"/>
    <dgm:cxn modelId="{58AD7664-23CF-436F-B4BB-ACF18B922870}" type="presParOf" srcId="{B0BEE092-C245-A042-9763-FF6DC65B6CC2}" destId="{445DEEF6-2587-614D-9893-E14BF086AE67}" srcOrd="0" destOrd="0" presId="urn:microsoft.com/office/officeart/2005/8/layout/radial3"/>
    <dgm:cxn modelId="{1775855F-B5B9-4B68-97A7-E35FA9D88227}" type="presParOf" srcId="{445DEEF6-2587-614D-9893-E14BF086AE67}" destId="{44A0418A-32E5-3645-AB07-9E525A8397BB}" srcOrd="0" destOrd="0" presId="urn:microsoft.com/office/officeart/2005/8/layout/radial3"/>
    <dgm:cxn modelId="{E59284F7-57DB-4768-A2C9-AD9970521956}" type="presParOf" srcId="{445DEEF6-2587-614D-9893-E14BF086AE67}" destId="{05E639A6-21FA-1C43-A43E-F704D22350F3}" srcOrd="1" destOrd="0" presId="urn:microsoft.com/office/officeart/2005/8/layout/radial3"/>
    <dgm:cxn modelId="{614A1255-A690-40B1-B9AC-A93BEA883A12}" type="presParOf" srcId="{445DEEF6-2587-614D-9893-E14BF086AE67}" destId="{95382075-54C7-8A41-81AB-709C008BE741}" srcOrd="2" destOrd="0" presId="urn:microsoft.com/office/officeart/2005/8/layout/radial3"/>
    <dgm:cxn modelId="{E3063C6F-2BA3-487D-B6B5-A3FFE9FFE715}" type="presParOf" srcId="{445DEEF6-2587-614D-9893-E14BF086AE67}" destId="{1E785507-E775-E643-A01F-DA82C90DB24E}" srcOrd="3" destOrd="0" presId="urn:microsoft.com/office/officeart/2005/8/layout/radial3"/>
    <dgm:cxn modelId="{173AD21F-8375-466B-B7D5-F48AAE4DA325}" type="presParOf" srcId="{445DEEF6-2587-614D-9893-E14BF086AE67}" destId="{4C1E634F-383E-E240-9DB2-0FDF088C0D80}" srcOrd="4" destOrd="0" presId="urn:microsoft.com/office/officeart/2005/8/layout/radial3"/>
    <dgm:cxn modelId="{4B55475D-CF15-42F5-BE76-2B74E61BA45C}" type="presParOf" srcId="{445DEEF6-2587-614D-9893-E14BF086AE67}" destId="{26172C97-5A1D-CD42-96A4-012E215049FC}" srcOrd="5" destOrd="0" presId="urn:microsoft.com/office/officeart/2005/8/layout/radial3"/>
    <dgm:cxn modelId="{11582AEE-662E-4DC3-B6AB-5E3073188E90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88647" y="1425614"/>
          <a:ext cx="3606312" cy="3606312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Què farem per resoldre el nostre repte?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/>
            <a:t>REPTE</a:t>
          </a:r>
          <a:r>
            <a:rPr lang="es-ES" sz="1800" kern="1200"/>
            <a:t>: Quines condicions afavoreixen que el nostre cos tingui una bona digestió?</a:t>
          </a:r>
        </a:p>
      </dsp:txBody>
      <dsp:txXfrm>
        <a:off x="3616779" y="1953746"/>
        <a:ext cx="2550048" cy="2550048"/>
      </dsp:txXfrm>
    </dsp:sp>
    <dsp:sp modelId="{05E639A6-21FA-1C43-A43E-F704D22350F3}">
      <dsp:nvSpPr>
        <dsp:cNvPr id="0" name=""/>
        <dsp:cNvSpPr/>
      </dsp:nvSpPr>
      <dsp:spPr>
        <a:xfrm>
          <a:off x="3854503" y="-59293"/>
          <a:ext cx="2033960" cy="1879051"/>
        </a:xfrm>
        <a:prstGeom prst="ellipse">
          <a:avLst/>
        </a:prstGeom>
        <a:solidFill>
          <a:schemeClr val="accent5">
            <a:alpha val="50000"/>
            <a:hueOff val="-1655646"/>
            <a:satOff val="6635"/>
            <a:lumOff val="14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Recerca sobre l'aparell digestiu i les seves funcions.</a:t>
          </a:r>
        </a:p>
      </dsp:txBody>
      <dsp:txXfrm>
        <a:off x="4152370" y="215888"/>
        <a:ext cx="1438226" cy="1328689"/>
      </dsp:txXfrm>
    </dsp:sp>
    <dsp:sp modelId="{95382075-54C7-8A41-81AB-709C008BE741}">
      <dsp:nvSpPr>
        <dsp:cNvPr id="0" name=""/>
        <dsp:cNvSpPr/>
      </dsp:nvSpPr>
      <dsp:spPr>
        <a:xfrm>
          <a:off x="6031728" y="995793"/>
          <a:ext cx="2031778" cy="1954855"/>
        </a:xfrm>
        <a:prstGeom prst="ellipse">
          <a:avLst/>
        </a:prstGeom>
        <a:solidFill>
          <a:schemeClr val="accent5">
            <a:alpha val="50000"/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Assimilació del concepte de digestió i nutrició a través de la visualització d'un video.</a:t>
          </a:r>
        </a:p>
      </dsp:txBody>
      <dsp:txXfrm>
        <a:off x="6329275" y="1282075"/>
        <a:ext cx="1436684" cy="1382291"/>
      </dsp:txXfrm>
    </dsp:sp>
    <dsp:sp modelId="{1E785507-E775-E643-A01F-DA82C90DB24E}">
      <dsp:nvSpPr>
        <dsp:cNvPr id="0" name=""/>
        <dsp:cNvSpPr/>
      </dsp:nvSpPr>
      <dsp:spPr>
        <a:xfrm>
          <a:off x="6206335" y="3168720"/>
          <a:ext cx="2130771" cy="204739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Excursió al Cosmocaixa: taller "Mengem en colors"</a:t>
          </a:r>
        </a:p>
      </dsp:txBody>
      <dsp:txXfrm>
        <a:off x="6518379" y="3468554"/>
        <a:ext cx="1506683" cy="1447725"/>
      </dsp:txXfrm>
    </dsp:sp>
    <dsp:sp modelId="{4C1E634F-383E-E240-9DB2-0FDF088C0D80}">
      <dsp:nvSpPr>
        <dsp:cNvPr id="0" name=""/>
        <dsp:cNvSpPr/>
      </dsp:nvSpPr>
      <dsp:spPr>
        <a:xfrm>
          <a:off x="3969779" y="4441408"/>
          <a:ext cx="2087892" cy="1967009"/>
        </a:xfrm>
        <a:prstGeom prst="ellipse">
          <a:avLst/>
        </a:prstGeom>
        <a:solidFill>
          <a:schemeClr val="accent5">
            <a:alpha val="50000"/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Experiments.</a:t>
          </a:r>
        </a:p>
      </dsp:txBody>
      <dsp:txXfrm>
        <a:off x="4275544" y="4729470"/>
        <a:ext cx="1476362" cy="1390885"/>
      </dsp:txXfrm>
    </dsp:sp>
    <dsp:sp modelId="{26172C97-5A1D-CD42-96A4-012E215049FC}">
      <dsp:nvSpPr>
        <dsp:cNvPr id="0" name=""/>
        <dsp:cNvSpPr/>
      </dsp:nvSpPr>
      <dsp:spPr>
        <a:xfrm>
          <a:off x="1786645" y="3394453"/>
          <a:ext cx="2142528" cy="2017172"/>
        </a:xfrm>
        <a:prstGeom prst="ellipse">
          <a:avLst/>
        </a:prstGeom>
        <a:solidFill>
          <a:schemeClr val="accent5">
            <a:alpha val="50000"/>
            <a:hueOff val="-8278230"/>
            <a:satOff val="33176"/>
            <a:lumOff val="719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Elaboració d'un postre (masterchef) i d'un menú saludable.</a:t>
          </a:r>
        </a:p>
      </dsp:txBody>
      <dsp:txXfrm>
        <a:off x="2100411" y="3689861"/>
        <a:ext cx="1514996" cy="1426356"/>
      </dsp:txXfrm>
    </dsp:sp>
    <dsp:sp modelId="{1B4BA2E3-3FCF-3F4F-84FF-0EB8B31785A9}">
      <dsp:nvSpPr>
        <dsp:cNvPr id="0" name=""/>
        <dsp:cNvSpPr/>
      </dsp:nvSpPr>
      <dsp:spPr>
        <a:xfrm>
          <a:off x="1670496" y="1019494"/>
          <a:ext cx="2029398" cy="1988755"/>
        </a:xfrm>
        <a:prstGeom prst="ellipse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Elaboració d'una maqueta i un text expositiu sobre l'aparell digestiu.</a:t>
          </a:r>
        </a:p>
      </dsp:txBody>
      <dsp:txXfrm>
        <a:off x="1967694" y="1310740"/>
        <a:ext cx="1435002" cy="14062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D65C-8284-42E2-A346-D8EC6423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Caravaca Peña</cp:lastModifiedBy>
  <cp:revision>4</cp:revision>
  <dcterms:created xsi:type="dcterms:W3CDTF">2020-01-07T14:25:00Z</dcterms:created>
  <dcterms:modified xsi:type="dcterms:W3CDTF">2020-01-15T15:41:00Z</dcterms:modified>
</cp:coreProperties>
</file>