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87" w:rsidRDefault="00B00E87" w:rsidP="00B00E87">
      <w:pPr>
        <w:rPr>
          <w:rFonts w:ascii="Arial" w:hAnsi="Arial"/>
        </w:rPr>
      </w:pPr>
      <w:bookmarkStart w:id="0" w:name="_GoBack"/>
      <w:bookmarkEnd w:id="0"/>
    </w:p>
    <w:p w:rsidR="00B00E87" w:rsidRPr="003C7E79" w:rsidRDefault="00B00E87" w:rsidP="00B00E87">
      <w:pPr>
        <w:pBdr>
          <w:bottom w:val="single" w:sz="6" w:space="23" w:color="EAEAEA"/>
        </w:pBdr>
        <w:spacing w:line="600" w:lineRule="atLeast"/>
        <w:outlineLvl w:val="0"/>
        <w:rPr>
          <w:rFonts w:ascii="Times New Roman" w:hAnsi="Times New Roman" w:cs="Times New Roman"/>
          <w:color w:val="333333"/>
          <w:kern w:val="36"/>
          <w:sz w:val="58"/>
          <w:szCs w:val="58"/>
          <w:lang w:val="es-ES"/>
        </w:rPr>
      </w:pPr>
      <w:r w:rsidRPr="003C7E79">
        <w:rPr>
          <w:rFonts w:ascii="Times New Roman" w:hAnsi="Times New Roman" w:cs="Times New Roman"/>
          <w:color w:val="333333"/>
          <w:kern w:val="36"/>
          <w:sz w:val="58"/>
          <w:szCs w:val="58"/>
          <w:lang w:val="es-ES"/>
        </w:rPr>
        <w:t>¿Quiénes somos? / FAQ</w:t>
      </w:r>
    </w:p>
    <w:p w:rsidR="00B00E87" w:rsidRPr="003C7E79" w:rsidRDefault="00B00E87" w:rsidP="00B00E87">
      <w:pPr>
        <w:spacing w:after="150"/>
        <w:rPr>
          <w:rFonts w:ascii="Helvetica" w:hAnsi="Helvetica" w:cs="Times New Roman"/>
          <w:color w:val="333333"/>
          <w:sz w:val="24"/>
          <w:szCs w:val="24"/>
          <w:lang w:val="es-ES"/>
        </w:rPr>
      </w:pPr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 </w:t>
      </w:r>
    </w:p>
    <w:p w:rsidR="00B00E87" w:rsidRPr="003C7E79" w:rsidRDefault="00B00E87" w:rsidP="00B00E87">
      <w:pPr>
        <w:spacing w:after="150"/>
        <w:rPr>
          <w:rFonts w:ascii="Helvetica" w:hAnsi="Helvetica" w:cs="Times New Roman"/>
          <w:color w:val="333333"/>
          <w:sz w:val="24"/>
          <w:szCs w:val="24"/>
          <w:lang w:val="es-ES"/>
        </w:rPr>
      </w:pPr>
      <w:r>
        <w:rPr>
          <w:rFonts w:ascii="Helvetica" w:hAnsi="Helvetica" w:cs="Times New Roman"/>
          <w:noProof/>
          <w:color w:val="333333"/>
          <w:sz w:val="24"/>
          <w:szCs w:val="24"/>
          <w:lang w:val="es-ES"/>
        </w:rPr>
        <w:drawing>
          <wp:inline distT="0" distB="0" distL="0" distR="0" wp14:anchorId="4C82D568" wp14:editId="5241D68A">
            <wp:extent cx="2305050" cy="1104900"/>
            <wp:effectExtent l="0" t="0" r="0" b="0"/>
            <wp:docPr id="3" name="Imagen 3" descr="Moderna de Pueb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oderna de Pueb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E87" w:rsidRPr="003C7E79" w:rsidRDefault="00B00E87" w:rsidP="00793483">
      <w:pPr>
        <w:spacing w:after="150"/>
        <w:jc w:val="both"/>
        <w:rPr>
          <w:rFonts w:ascii="Helvetica" w:hAnsi="Helvetica" w:cs="Times New Roman"/>
          <w:color w:val="333333"/>
          <w:sz w:val="24"/>
          <w:szCs w:val="24"/>
          <w:lang w:val="es-ES"/>
        </w:rPr>
      </w:pPr>
      <w:r w:rsidRPr="003C7E79">
        <w:rPr>
          <w:rFonts w:ascii="Helvetica" w:hAnsi="Helvetica" w:cs="Times New Roman"/>
          <w:b/>
          <w:bCs/>
          <w:color w:val="333333"/>
          <w:sz w:val="24"/>
          <w:szCs w:val="24"/>
          <w:lang w:val="es-ES"/>
        </w:rPr>
        <w:t>Moderna de Pueblo</w:t>
      </w:r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 xml:space="preserve"> es un blog creado en 2010 por Raquel 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Córcoles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 xml:space="preserve"> (1986, Reus). Gracias a él ganó la beca “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Connecta’t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 xml:space="preserve"> al 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còmic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 xml:space="preserve">”, que le permitió publicar su primer libro, “Soy de Pueblo”, que hizo con la ayuda de la diseñadora gráfica Marta Rabadán (1984, 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Cocentaina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).</w:t>
      </w:r>
    </w:p>
    <w:p w:rsidR="00B00E87" w:rsidRPr="003C7E79" w:rsidRDefault="00B00E87" w:rsidP="00793483">
      <w:pPr>
        <w:spacing w:after="150"/>
        <w:jc w:val="both"/>
        <w:rPr>
          <w:rFonts w:ascii="Helvetica" w:hAnsi="Helvetica" w:cs="Times New Roman"/>
          <w:color w:val="333333"/>
          <w:sz w:val="24"/>
          <w:szCs w:val="24"/>
          <w:lang w:val="es-ES"/>
        </w:rPr>
      </w:pPr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 xml:space="preserve">Después de haber trabajado casi un año en las revistas El Jueves y 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Cuore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, hizo una pausa para escribir su primer cómic en solitario “Los Capullos No Regalan Flores” (2013, Lumen), que va por la 6ª edición con más de 30.000 ejemplares vendidos y ha sido publicado en Francia, Brasil, Portugal, Singapur y Malasia.</w:t>
      </w:r>
    </w:p>
    <w:p w:rsidR="00B00E87" w:rsidRPr="003C7E79" w:rsidRDefault="00B00E87" w:rsidP="00793483">
      <w:pPr>
        <w:spacing w:after="150"/>
        <w:jc w:val="both"/>
        <w:rPr>
          <w:rFonts w:ascii="Helvetica" w:hAnsi="Helvetica" w:cs="Times New Roman"/>
          <w:color w:val="333333"/>
          <w:sz w:val="24"/>
          <w:szCs w:val="24"/>
          <w:lang w:val="es-ES"/>
        </w:rPr>
      </w:pPr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A partir de 2013, se incorpora como guionista Carlos Carrero (1984, Madrid), con quien publica “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Cooltureta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 xml:space="preserve">: la novela gráfica” (2014, Lumen), que va por la 3ª edición. Raquel y Carlos siguen trabajando diariamente en el contenido de modernadepueblo.com y colaborando en medios como 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Cuore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, El País y GQ.</w:t>
      </w:r>
    </w:p>
    <w:p w:rsidR="00B00E87" w:rsidRPr="003C7E79" w:rsidRDefault="00B00E87" w:rsidP="00B00E87">
      <w:pPr>
        <w:spacing w:after="150"/>
        <w:rPr>
          <w:rFonts w:ascii="Helvetica" w:hAnsi="Helvetica" w:cs="Times New Roman"/>
          <w:color w:val="333333"/>
          <w:sz w:val="24"/>
          <w:szCs w:val="24"/>
          <w:lang w:val="es-ES"/>
        </w:rPr>
      </w:pPr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 </w:t>
      </w:r>
    </w:p>
    <w:p w:rsidR="00B00E87" w:rsidRPr="003C7E79" w:rsidRDefault="00B00E87" w:rsidP="00B00E87">
      <w:pPr>
        <w:spacing w:after="150"/>
        <w:rPr>
          <w:rFonts w:ascii="Helvetica" w:hAnsi="Helvetica" w:cs="Times New Roman"/>
          <w:color w:val="333333"/>
          <w:sz w:val="24"/>
          <w:szCs w:val="24"/>
          <w:lang w:val="es-ES"/>
        </w:rPr>
      </w:pPr>
      <w:r w:rsidRPr="003C7E79">
        <w:rPr>
          <w:rFonts w:ascii="Helvetica" w:hAnsi="Helvetica" w:cs="Times New Roman"/>
          <w:b/>
          <w:bCs/>
          <w:color w:val="333333"/>
          <w:sz w:val="24"/>
          <w:szCs w:val="24"/>
          <w:lang w:val="es-ES"/>
        </w:rPr>
        <w:t>Equipo:</w:t>
      </w:r>
    </w:p>
    <w:p w:rsidR="00B00E87" w:rsidRPr="003C7E79" w:rsidRDefault="00B00E87" w:rsidP="00B00E87">
      <w:pPr>
        <w:spacing w:after="150"/>
        <w:rPr>
          <w:rFonts w:ascii="Helvetica" w:hAnsi="Helvetica" w:cs="Times New Roman"/>
          <w:color w:val="333333"/>
          <w:sz w:val="24"/>
          <w:szCs w:val="24"/>
          <w:lang w:val="es-ES"/>
        </w:rPr>
      </w:pPr>
      <w:r>
        <w:rPr>
          <w:rFonts w:ascii="Helvetica" w:hAnsi="Helvetica" w:cs="Times New Roman"/>
          <w:noProof/>
          <w:color w:val="333333"/>
          <w:sz w:val="24"/>
          <w:szCs w:val="24"/>
          <w:lang w:val="es-ES"/>
        </w:rPr>
        <w:drawing>
          <wp:inline distT="0" distB="0" distL="0" distR="0" wp14:anchorId="42D04B38" wp14:editId="4BE26A13">
            <wp:extent cx="3305175" cy="2238375"/>
            <wp:effectExtent l="0" t="0" r="9525" b="9525"/>
            <wp:docPr id="2" name="Imagen 2" descr="Raquel Córc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aquel Córco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E87" w:rsidRPr="003C7E79" w:rsidRDefault="00B00E87" w:rsidP="00B00E87">
      <w:pPr>
        <w:spacing w:after="150"/>
        <w:rPr>
          <w:rFonts w:ascii="Helvetica" w:hAnsi="Helvetica" w:cs="Times New Roman"/>
          <w:color w:val="333333"/>
          <w:sz w:val="24"/>
          <w:szCs w:val="24"/>
          <w:lang w:val="es-ES"/>
        </w:rPr>
      </w:pPr>
      <w:r w:rsidRPr="003C7E79">
        <w:rPr>
          <w:rFonts w:ascii="Helvetica" w:hAnsi="Helvetica" w:cs="Times New Roman"/>
          <w:b/>
          <w:bCs/>
          <w:color w:val="333333"/>
          <w:sz w:val="24"/>
          <w:szCs w:val="24"/>
          <w:lang w:val="es-ES"/>
        </w:rPr>
        <w:t xml:space="preserve">Raquel </w:t>
      </w:r>
      <w:proofErr w:type="spellStart"/>
      <w:r w:rsidRPr="003C7E79">
        <w:rPr>
          <w:rFonts w:ascii="Helvetica" w:hAnsi="Helvetica" w:cs="Times New Roman"/>
          <w:b/>
          <w:bCs/>
          <w:color w:val="333333"/>
          <w:sz w:val="24"/>
          <w:szCs w:val="24"/>
          <w:lang w:val="es-ES"/>
        </w:rPr>
        <w:t>Córcoles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 xml:space="preserve"> nació en Reus en 1986, cursó la carrera Publicidad, Periodismo y Comunicación Audiovisual en la 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Universitat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 xml:space="preserve"> Rovira i 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Virgili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 xml:space="preserve"> (Tarragona) y terminó sus estudios en Madrid, licenciándose en Periodismo en la Universidad Rey Juan Carlos. Creó Moderna de Pueblo en 2010 y después de compaginarlo durante 3 años con su trabajo de creativa publicitaria, lo dejó en 2012 para dedicarse a tiempo completo a este proyecto en el que dirige los contenidos y trabaja como guionista e ilustradora.</w:t>
      </w:r>
    </w:p>
    <w:p w:rsidR="00B00E87" w:rsidRPr="003C7E79" w:rsidRDefault="00B00E87" w:rsidP="00B00E87">
      <w:pPr>
        <w:spacing w:after="150"/>
        <w:rPr>
          <w:rFonts w:ascii="Helvetica" w:hAnsi="Helvetica" w:cs="Times New Roman"/>
          <w:color w:val="333333"/>
          <w:sz w:val="24"/>
          <w:szCs w:val="24"/>
          <w:lang w:val="es-ES"/>
        </w:rPr>
      </w:pPr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 </w:t>
      </w:r>
    </w:p>
    <w:p w:rsidR="00B00E87" w:rsidRPr="003C7E79" w:rsidRDefault="00B00E87" w:rsidP="00B00E87">
      <w:pPr>
        <w:spacing w:after="150"/>
        <w:rPr>
          <w:rFonts w:ascii="Helvetica" w:hAnsi="Helvetica" w:cs="Times New Roman"/>
          <w:color w:val="333333"/>
          <w:sz w:val="24"/>
          <w:szCs w:val="24"/>
          <w:lang w:val="es-ES"/>
        </w:rPr>
      </w:pPr>
      <w:r>
        <w:rPr>
          <w:rFonts w:ascii="Helvetica" w:hAnsi="Helvetica" w:cs="Times New Roman"/>
          <w:noProof/>
          <w:color w:val="333333"/>
          <w:sz w:val="24"/>
          <w:szCs w:val="24"/>
          <w:lang w:val="es-ES"/>
        </w:rPr>
        <w:lastRenderedPageBreak/>
        <w:drawing>
          <wp:inline distT="0" distB="0" distL="0" distR="0" wp14:anchorId="480C46B9" wp14:editId="1A020FA9">
            <wp:extent cx="3305175" cy="2238375"/>
            <wp:effectExtent l="0" t="0" r="9525" b="9525"/>
            <wp:docPr id="1" name="Imagen 1" descr="Carlos Car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arlos Carre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E87" w:rsidRPr="003C7E79" w:rsidRDefault="00B00E87" w:rsidP="00793483">
      <w:pPr>
        <w:spacing w:after="150"/>
        <w:jc w:val="both"/>
        <w:rPr>
          <w:rFonts w:ascii="Helvetica" w:hAnsi="Helvetica" w:cs="Times New Roman"/>
          <w:color w:val="333333"/>
          <w:sz w:val="24"/>
          <w:szCs w:val="24"/>
          <w:lang w:val="es-ES"/>
        </w:rPr>
      </w:pPr>
      <w:r w:rsidRPr="003C7E79">
        <w:rPr>
          <w:rFonts w:ascii="Helvetica" w:hAnsi="Helvetica" w:cs="Times New Roman"/>
          <w:b/>
          <w:bCs/>
          <w:color w:val="333333"/>
          <w:sz w:val="24"/>
          <w:szCs w:val="24"/>
          <w:lang w:val="es-ES"/>
        </w:rPr>
        <w:t>Carlos Carrero</w:t>
      </w:r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 nació en Madrid en 1984 y se licenció en Ingeniería Industrial en la Universidad Carlos III. Después de conocer a Raquel empezó a ayudarla como guionista y lo compaginó con su trabajo hasta 2014, año en el que se incorporó a tiempo completo a Moderna de Pueblo. Publicó junto a Raquel “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Cooltureta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 xml:space="preserve">, la novela gráfica” (Lumen, 2014) y es coguionista de las viñetas de </w:t>
      </w:r>
      <w:proofErr w:type="spellStart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Cuore</w:t>
      </w:r>
      <w:proofErr w:type="spellEnd"/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, GQ y del blog. Es el responsable de la parte digital y empresarial de la marca y desde septiembre de 2014 dirige el proyecto de </w:t>
      </w:r>
      <w:hyperlink r:id="rId11" w:tgtFrame="_blank" w:history="1">
        <w:r w:rsidRPr="003C7E79">
          <w:rPr>
            <w:rFonts w:ascii="Helvetica" w:hAnsi="Helvetica" w:cs="Times New Roman"/>
            <w:color w:val="6DB4D6"/>
            <w:sz w:val="24"/>
            <w:szCs w:val="24"/>
            <w:u w:val="single"/>
            <w:lang w:val="es-ES"/>
          </w:rPr>
          <w:t>shop.modernadepueblo.com</w:t>
        </w:r>
      </w:hyperlink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.</w:t>
      </w:r>
    </w:p>
    <w:p w:rsidR="00B00E87" w:rsidRPr="003C7E79" w:rsidRDefault="00B00E87" w:rsidP="00B00E87">
      <w:pPr>
        <w:spacing w:after="150"/>
        <w:rPr>
          <w:rFonts w:ascii="Helvetica" w:hAnsi="Helvetica" w:cs="Times New Roman"/>
          <w:color w:val="333333"/>
          <w:sz w:val="24"/>
          <w:szCs w:val="24"/>
          <w:lang w:val="es-ES"/>
        </w:rPr>
      </w:pPr>
      <w:r w:rsidRPr="003C7E79">
        <w:rPr>
          <w:rFonts w:ascii="Helvetica" w:hAnsi="Helvetica" w:cs="Times New Roman"/>
          <w:color w:val="333333"/>
          <w:sz w:val="24"/>
          <w:szCs w:val="24"/>
          <w:lang w:val="es-ES"/>
        </w:rPr>
        <w:t> </w:t>
      </w:r>
    </w:p>
    <w:p w:rsidR="00B00E87" w:rsidRPr="003C7E79" w:rsidRDefault="00B00E87" w:rsidP="00B00E87">
      <w:pPr>
        <w:rPr>
          <w:lang w:val="es-ES"/>
        </w:rPr>
      </w:pPr>
    </w:p>
    <w:p w:rsidR="005F1DCF" w:rsidRPr="00B00E87" w:rsidRDefault="005F1DCF">
      <w:pPr>
        <w:rPr>
          <w:lang w:val="es-ES"/>
        </w:rPr>
      </w:pPr>
    </w:p>
    <w:sectPr w:rsidR="005F1DCF" w:rsidRPr="00B00E87" w:rsidSect="00B00E87">
      <w:headerReference w:type="default" r:id="rId12"/>
      <w:pgSz w:w="11907" w:h="16840" w:code="9"/>
      <w:pgMar w:top="1134" w:right="992" w:bottom="1418" w:left="1814" w:header="567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4D" w:rsidRDefault="00A32E4D" w:rsidP="00793483">
      <w:r>
        <w:separator/>
      </w:r>
    </w:p>
  </w:endnote>
  <w:endnote w:type="continuationSeparator" w:id="0">
    <w:p w:rsidR="00A32E4D" w:rsidRDefault="00A32E4D" w:rsidP="0079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4D" w:rsidRDefault="00A32E4D" w:rsidP="00793483">
      <w:r>
        <w:separator/>
      </w:r>
    </w:p>
  </w:footnote>
  <w:footnote w:type="continuationSeparator" w:id="0">
    <w:p w:rsidR="00A32E4D" w:rsidRDefault="00A32E4D" w:rsidP="0079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BDF395738A334C5EB8E6CEA2DC6451E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93483" w:rsidRDefault="00793483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FOL – UF.1  </w:t>
        </w:r>
        <w:r w:rsidR="00855B0C">
          <w:rPr>
            <w:rFonts w:asciiTheme="majorHAnsi" w:eastAsiaTheme="majorEastAsia" w:hAnsiTheme="majorHAnsi" w:cstheme="majorBidi"/>
            <w:sz w:val="32"/>
            <w:szCs w:val="32"/>
          </w:rPr>
          <w:t xml:space="preserve">Activitat d’E/A 1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N.A 3 Auto-Ocupació.</w:t>
        </w:r>
      </w:p>
    </w:sdtContent>
  </w:sdt>
  <w:p w:rsidR="00793483" w:rsidRDefault="007934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87"/>
    <w:rsid w:val="000B50A3"/>
    <w:rsid w:val="005F1DCF"/>
    <w:rsid w:val="00793483"/>
    <w:rsid w:val="00855B0C"/>
    <w:rsid w:val="00A32E4D"/>
    <w:rsid w:val="00B0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E87"/>
    <w:pPr>
      <w:spacing w:after="0" w:line="240" w:lineRule="auto"/>
    </w:pPr>
    <w:rPr>
      <w:rFonts w:ascii="Verdana" w:eastAsia="Times New Roman" w:hAnsi="Verdana" w:cs="Arial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E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E87"/>
    <w:rPr>
      <w:rFonts w:ascii="Tahoma" w:eastAsia="Times New Roman" w:hAnsi="Tahoma" w:cs="Tahoma"/>
      <w:sz w:val="16"/>
      <w:szCs w:val="16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934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483"/>
    <w:rPr>
      <w:rFonts w:ascii="Verdana" w:eastAsia="Times New Roman" w:hAnsi="Verdana" w:cs="Arial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934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483"/>
    <w:rPr>
      <w:rFonts w:ascii="Verdana" w:eastAsia="Times New Roman" w:hAnsi="Verdana" w:cs="Arial"/>
      <w:sz w:val="20"/>
      <w:szCs w:val="20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E87"/>
    <w:pPr>
      <w:spacing w:after="0" w:line="240" w:lineRule="auto"/>
    </w:pPr>
    <w:rPr>
      <w:rFonts w:ascii="Verdana" w:eastAsia="Times New Roman" w:hAnsi="Verdana" w:cs="Arial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E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E87"/>
    <w:rPr>
      <w:rFonts w:ascii="Tahoma" w:eastAsia="Times New Roman" w:hAnsi="Tahoma" w:cs="Tahoma"/>
      <w:sz w:val="16"/>
      <w:szCs w:val="16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934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483"/>
    <w:rPr>
      <w:rFonts w:ascii="Verdana" w:eastAsia="Times New Roman" w:hAnsi="Verdana" w:cs="Arial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934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483"/>
    <w:rPr>
      <w:rFonts w:ascii="Verdana" w:eastAsia="Times New Roman" w:hAnsi="Verdana" w:cs="Arial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op.modernadepueblo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F395738A334C5EB8E6CEA2DC645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4160A-AFAF-48E3-A190-AC943257EF4F}"/>
      </w:docPartPr>
      <w:docPartBody>
        <w:p w:rsidR="00891EFB" w:rsidRDefault="002E33D4" w:rsidP="002E33D4">
          <w:pPr>
            <w:pStyle w:val="BDF395738A334C5EB8E6CEA2DC6451E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D4"/>
    <w:rsid w:val="002E33D4"/>
    <w:rsid w:val="00583EC6"/>
    <w:rsid w:val="005F63DA"/>
    <w:rsid w:val="0089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DF395738A334C5EB8E6CEA2DC6451EA">
    <w:name w:val="BDF395738A334C5EB8E6CEA2DC6451EA"/>
    <w:rsid w:val="002E33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DF395738A334C5EB8E6CEA2DC6451EA">
    <w:name w:val="BDF395738A334C5EB8E6CEA2DC6451EA"/>
    <w:rsid w:val="002E33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184C-8841-4B53-A365-87B1E1F9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 – UF.1  Activitat d’E/A 1  N.A 3 Auto-Ocupació.</dc:title>
  <dc:creator>usuario</dc:creator>
  <cp:lastModifiedBy>usuario</cp:lastModifiedBy>
  <cp:revision>3</cp:revision>
  <cp:lastPrinted>2017-06-01T18:02:00Z</cp:lastPrinted>
  <dcterms:created xsi:type="dcterms:W3CDTF">2017-06-01T18:00:00Z</dcterms:created>
  <dcterms:modified xsi:type="dcterms:W3CDTF">2019-05-20T07:22:00Z</dcterms:modified>
</cp:coreProperties>
</file>