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E5" w:rsidRDefault="00ED4AE5" w:rsidP="0065691D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</w:p>
    <w:p w:rsidR="00ED4AE5" w:rsidRDefault="00ED4AE5" w:rsidP="00ED4AE5">
      <w:pPr>
        <w:pStyle w:val="Prrafodelista"/>
        <w:autoSpaceDE w:val="0"/>
        <w:autoSpaceDN w:val="0"/>
        <w:adjustRightInd w:val="0"/>
        <w:jc w:val="both"/>
        <w:rPr>
          <w:rFonts w:ascii="Verdana" w:hAnsi="Verdana"/>
          <w:b/>
        </w:rPr>
      </w:pPr>
    </w:p>
    <w:p w:rsidR="00ED4AE5" w:rsidRPr="00783933" w:rsidRDefault="00ED4AE5" w:rsidP="00ED4AE5">
      <w:pPr>
        <w:rPr>
          <w:rFonts w:ascii="Verdana" w:hAnsi="Verdana"/>
          <w:b/>
        </w:rPr>
      </w:pPr>
      <w:r w:rsidRPr="00783933">
        <w:rPr>
          <w:rFonts w:ascii="Verdana" w:hAnsi="Verdana"/>
          <w:b/>
        </w:rPr>
        <w:t>Nom:</w:t>
      </w:r>
      <w:r w:rsidRPr="00783933">
        <w:rPr>
          <w:rFonts w:ascii="Verdana" w:hAnsi="Verdana"/>
          <w:b/>
        </w:rPr>
        <w:tab/>
      </w:r>
      <w:r w:rsidRPr="00783933">
        <w:rPr>
          <w:rFonts w:ascii="Verdana" w:hAnsi="Verdana"/>
          <w:b/>
        </w:rPr>
        <w:tab/>
      </w:r>
      <w:r w:rsidRPr="00783933">
        <w:rPr>
          <w:rFonts w:ascii="Verdana" w:hAnsi="Verdana"/>
          <w:b/>
        </w:rPr>
        <w:tab/>
      </w:r>
      <w:r w:rsidRPr="00783933">
        <w:rPr>
          <w:rFonts w:ascii="Verdana" w:hAnsi="Verdana"/>
          <w:b/>
        </w:rPr>
        <w:tab/>
      </w:r>
      <w:r w:rsidRPr="00783933">
        <w:rPr>
          <w:rFonts w:ascii="Verdana" w:hAnsi="Verdana"/>
          <w:b/>
        </w:rPr>
        <w:tab/>
      </w:r>
      <w:r w:rsidRPr="00783933">
        <w:rPr>
          <w:rFonts w:ascii="Verdana" w:hAnsi="Verdana"/>
          <w:b/>
        </w:rPr>
        <w:tab/>
      </w:r>
      <w:r w:rsidRPr="00783933">
        <w:rPr>
          <w:rFonts w:ascii="Verdana" w:hAnsi="Verdana"/>
          <w:b/>
        </w:rPr>
        <w:tab/>
        <w:t>Data:</w:t>
      </w:r>
    </w:p>
    <w:p w:rsidR="00ED4AE5" w:rsidRPr="00783933" w:rsidRDefault="00ED4AE5" w:rsidP="00ED4AE5">
      <w:pPr>
        <w:rPr>
          <w:rFonts w:ascii="Verdana" w:hAnsi="Verdana"/>
          <w:b/>
        </w:rPr>
      </w:pPr>
    </w:p>
    <w:p w:rsidR="00901E69" w:rsidRDefault="00D109DA" w:rsidP="00D109DA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 wp14:anchorId="0EC69100" wp14:editId="72B5645F">
            <wp:simplePos x="0" y="0"/>
            <wp:positionH relativeFrom="column">
              <wp:posOffset>4168775</wp:posOffset>
            </wp:positionH>
            <wp:positionV relativeFrom="paragraph">
              <wp:posOffset>271145</wp:posOffset>
            </wp:positionV>
            <wp:extent cx="2009775" cy="1477010"/>
            <wp:effectExtent l="0" t="0" r="9525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50" t="48243" r="18098" b="31519"/>
                    <a:stretch/>
                  </pic:blipFill>
                  <pic:spPr bwMode="auto">
                    <a:xfrm>
                      <a:off x="0" y="0"/>
                      <a:ext cx="2009775" cy="1477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E69" w:rsidRDefault="00901E69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  <w:r w:rsidRPr="007C0DDF">
        <w:rPr>
          <w:rFonts w:ascii="Verdana" w:hAnsi="Verdana" w:cs="Arial-BoldMT"/>
          <w:bCs/>
          <w:szCs w:val="22"/>
        </w:rPr>
        <w:t>En Raül ha comprat 5 kg de ta</w:t>
      </w:r>
      <w:r>
        <w:rPr>
          <w:rFonts w:ascii="Verdana" w:hAnsi="Verdana" w:cs="Arial-BoldMT"/>
          <w:bCs/>
          <w:szCs w:val="22"/>
        </w:rPr>
        <w:t xml:space="preserve">ronges, 3 kg de pomes i 3 kg de </w:t>
      </w:r>
      <w:r w:rsidRPr="007C0DDF">
        <w:rPr>
          <w:rFonts w:ascii="Verdana" w:hAnsi="Verdana" w:cs="Arial-BoldMT"/>
          <w:bCs/>
          <w:szCs w:val="22"/>
        </w:rPr>
        <w:t>plàtans. En tindrà</w:t>
      </w:r>
      <w:r>
        <w:rPr>
          <w:rFonts w:ascii="Verdana" w:hAnsi="Verdana" w:cs="Arial-BoldMT"/>
          <w:bCs/>
          <w:szCs w:val="22"/>
        </w:rPr>
        <w:t xml:space="preserve"> </w:t>
      </w:r>
      <w:r w:rsidRPr="007C0DDF">
        <w:rPr>
          <w:rFonts w:ascii="Verdana" w:hAnsi="Verdana" w:cs="Arial-BoldMT"/>
          <w:bCs/>
          <w:szCs w:val="22"/>
        </w:rPr>
        <w:t>prou amb un bitllet de 20 euros per pagar-ho tot?</w:t>
      </w:r>
    </w:p>
    <w:p w:rsidR="00901E69" w:rsidRDefault="00901E69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901E69" w:rsidRDefault="00901E69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901E69" w:rsidRP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  <w:r w:rsidRPr="00D109DA">
        <w:rPr>
          <w:rFonts w:ascii="Verdana" w:hAnsi="Verdana" w:cs="Arial-BoldMT"/>
          <w:bCs/>
          <w:szCs w:val="22"/>
        </w:rPr>
        <w:t>Un dia a les 8 del matí la temperatura era de 10,5º i a les 12 del migdia era de 17,3º. Quants graus ha pujat la temperatura?</w:t>
      </w:r>
    </w:p>
    <w:p w:rsid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P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  <w:r w:rsidRPr="00D109DA">
        <w:rPr>
          <w:rFonts w:ascii="Verdana" w:hAnsi="Verdana" w:cs="Arial-BoldMT"/>
          <w:bCs/>
          <w:szCs w:val="22"/>
        </w:rPr>
        <w:t>En un ascensor carreguen 5 bosses de 12,745 kg cadascuna. Hi pugen dues persones que pesen 65 kg i 85,7 kg. L'ascensor admet, com a màxim, 350 kg de càrrega. Hi pot pujar una altra persona que pesi 86,7 kg?</w:t>
      </w:r>
    </w:p>
    <w:p w:rsid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Pr="00D109DA" w:rsidRDefault="00D109DA" w:rsidP="00D109DA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  <w:r w:rsidRPr="00D109DA">
        <w:rPr>
          <w:rFonts w:ascii="Verdana" w:hAnsi="Verdana" w:cs="Arial-BoldMT"/>
          <w:bCs/>
          <w:szCs w:val="22"/>
        </w:rPr>
        <w:t xml:space="preserve">Les alçades de tres amics sumen 5 metres. </w:t>
      </w:r>
      <w:r w:rsidR="00783933">
        <w:rPr>
          <w:rFonts w:ascii="Verdana" w:hAnsi="Verdana" w:cs="Arial-BoldMT"/>
          <w:bCs/>
          <w:szCs w:val="22"/>
        </w:rPr>
        <w:t>La Maria fa 1,61 metres</w:t>
      </w:r>
      <w:r w:rsidRPr="00D109DA">
        <w:rPr>
          <w:rFonts w:ascii="Verdana" w:hAnsi="Verdana" w:cs="Arial-BoldMT"/>
          <w:bCs/>
          <w:szCs w:val="22"/>
        </w:rPr>
        <w:t xml:space="preserve"> i </w:t>
      </w:r>
      <w:r>
        <w:rPr>
          <w:rFonts w:ascii="Verdana" w:hAnsi="Verdana" w:cs="Arial-BoldMT"/>
          <w:bCs/>
          <w:szCs w:val="22"/>
        </w:rPr>
        <w:t>Xavier</w:t>
      </w:r>
      <w:r w:rsidR="00783933">
        <w:rPr>
          <w:rFonts w:ascii="Verdana" w:hAnsi="Verdana" w:cs="Arial-BoldMT"/>
          <w:bCs/>
          <w:szCs w:val="22"/>
        </w:rPr>
        <w:t xml:space="preserve"> 1,67 metres</w:t>
      </w:r>
      <w:r w:rsidRPr="00D109DA">
        <w:rPr>
          <w:rFonts w:ascii="Verdana" w:hAnsi="Verdana" w:cs="Arial-BoldMT"/>
          <w:bCs/>
          <w:szCs w:val="22"/>
        </w:rPr>
        <w:t>. Calcula quant fa</w:t>
      </w:r>
      <w:r>
        <w:rPr>
          <w:rFonts w:ascii="Verdana" w:hAnsi="Verdana" w:cs="Arial-BoldMT"/>
          <w:bCs/>
          <w:szCs w:val="22"/>
        </w:rPr>
        <w:t xml:space="preserve"> en</w:t>
      </w:r>
      <w:r w:rsidRPr="00D109DA">
        <w:rPr>
          <w:rFonts w:ascii="Verdana" w:hAnsi="Verdana" w:cs="Arial-BoldMT"/>
          <w:bCs/>
          <w:szCs w:val="22"/>
        </w:rPr>
        <w:t xml:space="preserve"> Manolo.</w:t>
      </w:r>
    </w:p>
    <w:p w:rsid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783933" w:rsidRDefault="00783933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783933" w:rsidRDefault="00783933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Pr="00D109DA" w:rsidRDefault="00783933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  <w:r>
        <w:rPr>
          <w:rFonts w:ascii="Verdana" w:hAnsi="Verdana" w:cs="Arial-BoldMT"/>
          <w:bCs/>
          <w:szCs w:val="22"/>
        </w:rPr>
        <w:t xml:space="preserve">En </w:t>
      </w:r>
      <w:r w:rsidR="00D109DA" w:rsidRPr="00D109DA">
        <w:rPr>
          <w:rFonts w:ascii="Verdana" w:hAnsi="Verdana" w:cs="Arial-BoldMT"/>
          <w:bCs/>
          <w:szCs w:val="22"/>
        </w:rPr>
        <w:t>Jaume va a comprar i porta una cistella que pesa 1,5 kg. Compra dues bosses de taronges que pesen 3,4 kg cadascuna. Quants quilos pesa en total la compra?</w:t>
      </w:r>
    </w:p>
    <w:p w:rsidR="00D109DA" w:rsidRP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P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783933" w:rsidRDefault="00783933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783933" w:rsidRPr="00D109DA" w:rsidRDefault="00783933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P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  <w:r>
        <w:rPr>
          <w:rFonts w:ascii="Verdana" w:hAnsi="Verdana" w:cs="Arial-BoldMT"/>
          <w:bCs/>
          <w:szCs w:val="22"/>
        </w:rPr>
        <w:t>L’</w:t>
      </w:r>
      <w:r w:rsidRPr="00D109DA">
        <w:rPr>
          <w:rFonts w:ascii="Verdana" w:hAnsi="Verdana" w:cs="Arial-BoldMT"/>
          <w:bCs/>
          <w:szCs w:val="22"/>
        </w:rPr>
        <w:t>Helena ha omplert el dipòsit del cotxe amb 45 litres de gasolina i Joan ha posat 9,8 litres menys que Helena. Si cada litre de gasolina val 0,98€, quant ha pagat Joan?</w:t>
      </w:r>
    </w:p>
    <w:p w:rsid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783933" w:rsidRDefault="00783933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A16832" w:rsidRPr="00D109DA" w:rsidRDefault="00A16832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  <w:bookmarkStart w:id="0" w:name="_GoBack"/>
      <w:bookmarkEnd w:id="0"/>
    </w:p>
    <w:p w:rsidR="00D109DA" w:rsidRP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p w:rsidR="00D109DA" w:rsidRDefault="00D109DA" w:rsidP="00901E6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  <w:r w:rsidRPr="00D109DA">
        <w:rPr>
          <w:rFonts w:ascii="Verdana" w:hAnsi="Verdana" w:cs="Arial-BoldMT"/>
          <w:bCs/>
          <w:szCs w:val="22"/>
        </w:rPr>
        <w:t>Jordi ha comprat 3 pots de tomàquet i un refresc que val 1,05€. Ha pagat amb 5 € i li han tornat 1,40 €. Quant li ha costat cada pot de tomàquet?</w:t>
      </w:r>
    </w:p>
    <w:p w:rsidR="00901E69" w:rsidRPr="00D109DA" w:rsidRDefault="00901E69" w:rsidP="007C0DD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-BoldMT"/>
          <w:bCs/>
          <w:szCs w:val="22"/>
        </w:rPr>
      </w:pPr>
    </w:p>
    <w:sectPr w:rsidR="00901E69" w:rsidRPr="00D109DA" w:rsidSect="00901E69">
      <w:headerReference w:type="default" r:id="rId9"/>
      <w:pgSz w:w="11900" w:h="16840"/>
      <w:pgMar w:top="1560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DA" w:rsidRDefault="00386EDA" w:rsidP="00ED4AE5">
      <w:r>
        <w:separator/>
      </w:r>
    </w:p>
  </w:endnote>
  <w:endnote w:type="continuationSeparator" w:id="0">
    <w:p w:rsidR="00386EDA" w:rsidRDefault="00386EDA" w:rsidP="00ED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ribeca">
    <w:altName w:val="Courier New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DA" w:rsidRDefault="00386EDA" w:rsidP="00ED4AE5">
      <w:r>
        <w:separator/>
      </w:r>
    </w:p>
  </w:footnote>
  <w:footnote w:type="continuationSeparator" w:id="0">
    <w:p w:rsidR="00386EDA" w:rsidRDefault="00386EDA" w:rsidP="00ED4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9DA" w:rsidRDefault="00580269" w:rsidP="007065FE">
    <w:pPr>
      <w:pStyle w:val="Encabezado"/>
      <w:tabs>
        <w:tab w:val="clear" w:pos="8838"/>
        <w:tab w:val="right" w:pos="7239"/>
      </w:tabs>
      <w:rPr>
        <w:rFonts w:ascii="Stencil" w:hAnsi="Stencil"/>
        <w:sz w:val="56"/>
        <w:szCs w:val="72"/>
      </w:rPr>
    </w:pPr>
    <w:r w:rsidRPr="00901E69">
      <w:rPr>
        <w:rFonts w:ascii="Stencil" w:eastAsia="Tribeca" w:hAnsi="Stencil" w:cs="Tribeca"/>
        <w:noProof/>
        <w:sz w:val="72"/>
        <w:szCs w:val="84"/>
        <w:lang w:val="es-ES" w:eastAsia="es-ES"/>
      </w:rPr>
      <w:drawing>
        <wp:anchor distT="0" distB="0" distL="114300" distR="114300" simplePos="0" relativeHeight="251659264" behindDoc="0" locked="0" layoutInCell="1" allowOverlap="1" wp14:anchorId="566CC69B" wp14:editId="260C06DF">
          <wp:simplePos x="0" y="0"/>
          <wp:positionH relativeFrom="rightMargin">
            <wp:align>left</wp:align>
          </wp:positionH>
          <wp:positionV relativeFrom="paragraph">
            <wp:posOffset>-81280</wp:posOffset>
          </wp:positionV>
          <wp:extent cx="635000" cy="509905"/>
          <wp:effectExtent l="0" t="0" r="0" b="4445"/>
          <wp:wrapTight wrapText="bothSides">
            <wp:wrapPolygon edited="0">
              <wp:start x="0" y="0"/>
              <wp:lineTo x="0" y="20981"/>
              <wp:lineTo x="20736" y="20981"/>
              <wp:lineTo x="20736" y="0"/>
              <wp:lineTo x="0" y="0"/>
            </wp:wrapPolygon>
          </wp:wrapTight>
          <wp:docPr id="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9DA">
      <w:rPr>
        <w:rFonts w:ascii="Stencil" w:hAnsi="Stencil"/>
        <w:sz w:val="56"/>
        <w:szCs w:val="72"/>
      </w:rPr>
      <w:t xml:space="preserve">PROBLEMES MATEMÀTICS </w:t>
    </w:r>
  </w:p>
  <w:p w:rsidR="00645AA9" w:rsidRPr="00901E69" w:rsidRDefault="00D109DA" w:rsidP="007065FE">
    <w:pPr>
      <w:pStyle w:val="Encabezado"/>
      <w:tabs>
        <w:tab w:val="clear" w:pos="8838"/>
        <w:tab w:val="right" w:pos="7239"/>
      </w:tabs>
      <w:rPr>
        <w:rFonts w:ascii="Stencil" w:hAnsi="Stencil"/>
        <w:sz w:val="56"/>
        <w:szCs w:val="72"/>
      </w:rPr>
    </w:pPr>
    <w:r>
      <w:rPr>
        <w:rFonts w:ascii="Stencil" w:hAnsi="Stencil"/>
        <w:sz w:val="56"/>
        <w:szCs w:val="72"/>
      </w:rPr>
      <w:t>amb decimals</w:t>
    </w:r>
    <w:r w:rsidR="00ED4AE5" w:rsidRPr="00901E69">
      <w:rPr>
        <w:rFonts w:ascii="Stencil" w:hAnsi="Stencil"/>
        <w:sz w:val="56"/>
        <w:szCs w:val="72"/>
      </w:rPr>
      <w:t xml:space="preserve">                </w:t>
    </w:r>
    <w:r w:rsidR="00580269" w:rsidRPr="00901E69">
      <w:rPr>
        <w:rFonts w:ascii="Stencil" w:hAnsi="Stencil"/>
        <w:sz w:val="56"/>
        <w:szCs w:val="7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D1DAB"/>
    <w:multiLevelType w:val="hybridMultilevel"/>
    <w:tmpl w:val="87D810A8"/>
    <w:lvl w:ilvl="0" w:tplc="5A1443C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AE"/>
    <w:rsid w:val="0017783B"/>
    <w:rsid w:val="002C285F"/>
    <w:rsid w:val="00311E6D"/>
    <w:rsid w:val="00386EDA"/>
    <w:rsid w:val="005562AE"/>
    <w:rsid w:val="00580269"/>
    <w:rsid w:val="0065691D"/>
    <w:rsid w:val="006A3005"/>
    <w:rsid w:val="00783933"/>
    <w:rsid w:val="007C0DDF"/>
    <w:rsid w:val="00901E69"/>
    <w:rsid w:val="00A16832"/>
    <w:rsid w:val="00B32809"/>
    <w:rsid w:val="00D109DA"/>
    <w:rsid w:val="00D725C8"/>
    <w:rsid w:val="00E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91D"/>
    <w:pPr>
      <w:spacing w:after="0" w:line="240" w:lineRule="auto"/>
    </w:pPr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69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691D"/>
    <w:rPr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65691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D4A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4AE5"/>
    <w:rPr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1E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E6D"/>
    <w:rPr>
      <w:rFonts w:ascii="Segoe UI" w:hAnsi="Segoe UI" w:cs="Segoe UI"/>
      <w:sz w:val="18"/>
      <w:szCs w:val="18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91D"/>
    <w:pPr>
      <w:spacing w:after="0" w:line="240" w:lineRule="auto"/>
    </w:pPr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69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691D"/>
    <w:rPr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65691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D4A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4AE5"/>
    <w:rPr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1E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E6D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Sara</cp:lastModifiedBy>
  <cp:revision>10</cp:revision>
  <cp:lastPrinted>2020-04-19T10:25:00Z</cp:lastPrinted>
  <dcterms:created xsi:type="dcterms:W3CDTF">2020-02-03T12:58:00Z</dcterms:created>
  <dcterms:modified xsi:type="dcterms:W3CDTF">2020-04-19T10:25:00Z</dcterms:modified>
</cp:coreProperties>
</file>