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8F" w:rsidRDefault="0036448F" w:rsidP="0036448F">
      <w:pPr>
        <w:rPr>
          <w:b/>
        </w:rPr>
      </w:pPr>
      <w:r>
        <w:rPr>
          <w:b/>
        </w:rPr>
        <w:t xml:space="preserve">Dictat preparat : vocal </w:t>
      </w:r>
      <w:r>
        <w:rPr>
          <w:b/>
        </w:rPr>
        <w:t>àtona o/u</w:t>
      </w:r>
    </w:p>
    <w:p w:rsidR="0036448F" w:rsidRDefault="0036448F" w:rsidP="0036448F">
      <w:pPr>
        <w:jc w:val="both"/>
      </w:pPr>
      <w:r>
        <w:t>Aviat es trobaren en un pati, tres parets del qual eren formades per la casa de fusta i les seves dues llargues ales</w:t>
      </w:r>
      <w:r>
        <w:t>.</w:t>
      </w:r>
      <w:r>
        <w:t xml:space="preserve"> Al centre hi havia tombat un tronc de roure enorme amb moltes branques tallades a un costat. Ben a prop els esperava un home cepat, de cabells i barba negres i espessos, amb els braços i les cames despullats i de muscles herculis. Anava vestit amb una túnica de llana que li arribava als genolls, i es recolzava en una destral rossa. Els cavalls s’estaven al seu costat amb llurs musells sobre la seva espatlla.</w:t>
      </w:r>
    </w:p>
    <w:p w:rsidR="0036448F" w:rsidRPr="0036448F" w:rsidRDefault="0036448F" w:rsidP="0036448F">
      <w:pPr>
        <w:rPr>
          <w:i/>
        </w:rPr>
      </w:pPr>
      <w:r>
        <w:t xml:space="preserve">J.R.R. Tolkien, </w:t>
      </w:r>
      <w:r>
        <w:rPr>
          <w:i/>
        </w:rPr>
        <w:t xml:space="preserve">El </w:t>
      </w:r>
      <w:proofErr w:type="spellStart"/>
      <w:r>
        <w:rPr>
          <w:i/>
        </w:rPr>
        <w:t>Hòbbit</w:t>
      </w:r>
      <w:bookmarkStart w:id="0" w:name="_GoBack"/>
      <w:bookmarkEnd w:id="0"/>
      <w:proofErr w:type="spellEnd"/>
    </w:p>
    <w:p w:rsidR="002C7E73" w:rsidRDefault="002C7E73"/>
    <w:sectPr w:rsidR="002C7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8F"/>
    <w:rsid w:val="002C7E73"/>
    <w:rsid w:val="0036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2015-01-22T03:38:00Z</dcterms:created>
  <dcterms:modified xsi:type="dcterms:W3CDTF">2015-01-22T03:48:00Z</dcterms:modified>
</cp:coreProperties>
</file>