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E9" w:rsidRPr="00AD3DE9" w:rsidRDefault="00AD3DE9" w:rsidP="003665DA">
      <w:pPr>
        <w:ind w:right="-1135"/>
        <w:jc w:val="both"/>
        <w:rPr>
          <w:b/>
          <w:sz w:val="28"/>
          <w:szCs w:val="28"/>
          <w:u w:val="single"/>
        </w:rPr>
      </w:pPr>
      <w:r w:rsidRPr="00AD3DE9">
        <w:rPr>
          <w:b/>
          <w:sz w:val="28"/>
          <w:szCs w:val="28"/>
          <w:u w:val="single"/>
        </w:rPr>
        <w:t>COM FER LA RESSENYA D’UN LLIBRE</w:t>
      </w:r>
      <w:r w:rsidRPr="00AD3DE9">
        <w:rPr>
          <w:b/>
          <w:sz w:val="28"/>
          <w:szCs w:val="28"/>
          <w:u w:val="single"/>
        </w:rPr>
        <w:cr/>
      </w:r>
    </w:p>
    <w:p w:rsidR="00AD3DE9" w:rsidRDefault="00AD3DE9" w:rsidP="003665DA">
      <w:pPr>
        <w:ind w:right="-2"/>
        <w:jc w:val="both"/>
      </w:pPr>
      <w:r>
        <w:t>1.</w:t>
      </w:r>
      <w:r w:rsidR="0043570C">
        <w:t xml:space="preserve"> </w:t>
      </w:r>
      <w:r>
        <w:t>Nomenar l’autor, data de publicació de</w:t>
      </w:r>
      <w:r w:rsidR="0043570C">
        <w:t>l</w:t>
      </w:r>
      <w:r>
        <w:t xml:space="preserve"> llibre i algunes referències que permeten situar a l’autor en l’època en què està escrit llibre i també referències d’altres llibres que ha fet l’autor i quins gèneres conrea. </w:t>
      </w:r>
    </w:p>
    <w:p w:rsidR="00AD3DE9" w:rsidRDefault="00AD3DE9" w:rsidP="00AD3DE9">
      <w:pPr>
        <w:ind w:right="-2"/>
        <w:jc w:val="both"/>
      </w:pPr>
      <w:r>
        <w:t>2. Context històric</w:t>
      </w:r>
      <w:r w:rsidR="0043570C">
        <w:t xml:space="preserve"> i </w:t>
      </w:r>
      <w:r>
        <w:t xml:space="preserve">social en qual es situa la història del llibre i gènere al qual pertany el llibre que comentem. </w:t>
      </w:r>
    </w:p>
    <w:p w:rsidR="00AD3DE9" w:rsidRDefault="00AD3DE9" w:rsidP="00AD3DE9">
      <w:pPr>
        <w:ind w:right="-1135"/>
        <w:jc w:val="both"/>
      </w:pPr>
      <w:r>
        <w:t>3. Relació text</w:t>
      </w:r>
      <w:r w:rsidR="0043570C">
        <w:t xml:space="preserve"> </w:t>
      </w:r>
      <w:r>
        <w:t>-</w:t>
      </w:r>
      <w:r w:rsidR="0043570C">
        <w:t xml:space="preserve"> </w:t>
      </w:r>
      <w:r>
        <w:t xml:space="preserve">context. </w:t>
      </w:r>
    </w:p>
    <w:p w:rsidR="00AD3DE9" w:rsidRDefault="00AD3DE9" w:rsidP="00AD3DE9">
      <w:pPr>
        <w:ind w:right="-1135"/>
        <w:jc w:val="both"/>
      </w:pPr>
      <w:r>
        <w:t>4. Estructura, on s’inclourà:</w:t>
      </w:r>
    </w:p>
    <w:p w:rsidR="00AD3DE9" w:rsidRDefault="00AD3DE9" w:rsidP="00AD3DE9">
      <w:pPr>
        <w:ind w:right="-1135" w:firstLine="708"/>
        <w:jc w:val="both"/>
      </w:pPr>
      <w:r>
        <w:t xml:space="preserve">a. Tema </w:t>
      </w:r>
    </w:p>
    <w:p w:rsidR="00AD3DE9" w:rsidRDefault="00AD3DE9" w:rsidP="00AD3DE9">
      <w:pPr>
        <w:ind w:right="-1135" w:firstLine="708"/>
        <w:jc w:val="both"/>
      </w:pPr>
      <w:r>
        <w:t xml:space="preserve">b. Introducció </w:t>
      </w:r>
    </w:p>
    <w:p w:rsidR="00AD3DE9" w:rsidRDefault="00AD3DE9" w:rsidP="00AD3DE9">
      <w:pPr>
        <w:ind w:right="-1135" w:firstLine="708"/>
        <w:jc w:val="both"/>
      </w:pPr>
      <w:r>
        <w:t xml:space="preserve">c. Nus </w:t>
      </w:r>
    </w:p>
    <w:p w:rsidR="00AD3DE9" w:rsidRDefault="00AD3DE9" w:rsidP="00AD3DE9">
      <w:pPr>
        <w:ind w:right="-1135" w:firstLine="708"/>
        <w:jc w:val="both"/>
      </w:pPr>
      <w:r>
        <w:t xml:space="preserve">d. Desenllaç </w:t>
      </w:r>
    </w:p>
    <w:p w:rsidR="00AD3DE9" w:rsidRDefault="00AD3DE9" w:rsidP="003665DA">
      <w:pPr>
        <w:ind w:right="-2"/>
        <w:jc w:val="both"/>
      </w:pPr>
      <w:r>
        <w:t>De tots aquestos punts s’ha de fer un resum adequat, a través del qual qued</w:t>
      </w:r>
      <w:r w:rsidR="0043570C">
        <w:t>i</w:t>
      </w:r>
      <w:r>
        <w:t xml:space="preserve"> ben clar quina és la història que es desenvolupa en el llibre. </w:t>
      </w:r>
    </w:p>
    <w:p w:rsidR="00AD3DE9" w:rsidRDefault="00AD3DE9" w:rsidP="00AD3DE9">
      <w:pPr>
        <w:ind w:right="-1135"/>
        <w:jc w:val="both"/>
      </w:pPr>
      <w:r>
        <w:t xml:space="preserve">5. Recursos narratius que usa l’autor.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 w:rsidR="003665DA">
        <w:rPr>
          <w:rFonts w:ascii="Arial" w:hAnsi="Arial" w:cs="Arial"/>
        </w:rPr>
        <w:tab/>
      </w:r>
      <w:r>
        <w:rPr>
          <w:rFonts w:ascii="Calibri" w:hAnsi="Calibri" w:cs="Calibri"/>
        </w:rPr>
        <w:t xml:space="preserve">Relat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</w:t>
      </w:r>
      <w:r w:rsidR="003665D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Descripció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 w:rsidR="003665DA">
        <w:rPr>
          <w:rFonts w:ascii="Arial" w:hAnsi="Arial" w:cs="Arial"/>
        </w:rPr>
        <w:tab/>
      </w:r>
      <w:r>
        <w:rPr>
          <w:rFonts w:ascii="Calibri" w:hAnsi="Calibri" w:cs="Calibri"/>
        </w:rPr>
        <w:t xml:space="preserve">Diàleg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</w:t>
      </w:r>
      <w:r w:rsidR="003665D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Temps verbals </w:t>
      </w:r>
    </w:p>
    <w:p w:rsidR="00AD3DE9" w:rsidRDefault="00AD3DE9" w:rsidP="00AD3DE9">
      <w:pPr>
        <w:ind w:right="-1135"/>
        <w:jc w:val="both"/>
      </w:pPr>
      <w:r>
        <w:t xml:space="preserve">6. Veus del discurs.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</w:t>
      </w:r>
      <w:r w:rsidR="003665DA">
        <w:rPr>
          <w:rFonts w:ascii="Calibri" w:hAnsi="Calibri" w:cs="Calibri"/>
        </w:rPr>
        <w:tab/>
      </w:r>
      <w:r w:rsidR="0043570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qui va d</w:t>
      </w:r>
      <w:r>
        <w:t xml:space="preserve">irigit el llibre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</w:t>
      </w:r>
      <w:r w:rsidR="003665DA">
        <w:rPr>
          <w:rFonts w:ascii="Calibri" w:hAnsi="Calibri" w:cs="Calibri"/>
        </w:rPr>
        <w:tab/>
      </w:r>
      <w:r>
        <w:rPr>
          <w:rFonts w:ascii="Calibri" w:hAnsi="Calibri" w:cs="Calibri"/>
        </w:rPr>
        <w:t>Punt de vista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</w:t>
      </w:r>
      <w:r w:rsidR="003665D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Narrador intern </w:t>
      </w:r>
    </w:p>
    <w:p w:rsidR="00AD3DE9" w:rsidRDefault="00AD3DE9" w:rsidP="003665DA">
      <w:pPr>
        <w:ind w:left="708" w:right="-1135" w:firstLine="708"/>
        <w:jc w:val="both"/>
      </w:pPr>
      <w:r>
        <w:t xml:space="preserve">1. </w:t>
      </w:r>
      <w:r w:rsidR="0043570C">
        <w:t>P</w:t>
      </w:r>
      <w:r>
        <w:t xml:space="preserve">rotagonista </w:t>
      </w:r>
    </w:p>
    <w:p w:rsidR="00AD3DE9" w:rsidRDefault="00AD3DE9" w:rsidP="003665DA">
      <w:pPr>
        <w:ind w:left="708" w:right="-1135" w:firstLine="708"/>
        <w:jc w:val="both"/>
      </w:pPr>
      <w:r>
        <w:t xml:space="preserve">2. </w:t>
      </w:r>
      <w:r w:rsidR="0043570C">
        <w:t>P</w:t>
      </w:r>
      <w:r>
        <w:t xml:space="preserve">ersonatges secundaris </w:t>
      </w:r>
    </w:p>
    <w:p w:rsidR="00AD3DE9" w:rsidRDefault="00AD3DE9" w:rsidP="003665DA">
      <w:pPr>
        <w:ind w:left="708" w:right="-1135" w:firstLine="708"/>
        <w:jc w:val="both"/>
      </w:pPr>
      <w:r>
        <w:t xml:space="preserve">3. </w:t>
      </w:r>
      <w:r w:rsidR="0043570C">
        <w:t>P</w:t>
      </w:r>
      <w:r>
        <w:t xml:space="preserve">ersonatge observador </w:t>
      </w:r>
    </w:p>
    <w:p w:rsidR="00AD3DE9" w:rsidRDefault="00AD3DE9" w:rsidP="00AD3DE9">
      <w:pPr>
        <w:ind w:right="-1135"/>
        <w:jc w:val="both"/>
      </w:pPr>
      <w:r>
        <w:rPr>
          <w:rFonts w:ascii="Arial" w:hAnsi="Arial" w:cs="Arial"/>
        </w:rPr>
        <w:t></w:t>
      </w:r>
      <w:r w:rsidR="003665DA">
        <w:rPr>
          <w:rFonts w:ascii="Arial" w:hAnsi="Arial" w:cs="Arial"/>
        </w:rPr>
        <w:tab/>
      </w:r>
      <w:r>
        <w:rPr>
          <w:rFonts w:ascii="Calibri" w:hAnsi="Calibri" w:cs="Calibri"/>
        </w:rPr>
        <w:t xml:space="preserve"> Narrador extern </w:t>
      </w:r>
    </w:p>
    <w:p w:rsidR="00AD3DE9" w:rsidRDefault="00AD3DE9" w:rsidP="003665DA">
      <w:pPr>
        <w:ind w:left="708" w:right="-1135" w:firstLine="708"/>
        <w:jc w:val="both"/>
      </w:pPr>
      <w:r>
        <w:t xml:space="preserve">1. Omniscient </w:t>
      </w:r>
    </w:p>
    <w:p w:rsidR="00AD3DE9" w:rsidRDefault="00AD3DE9" w:rsidP="003665DA">
      <w:pPr>
        <w:ind w:left="708" w:right="-1135" w:firstLine="708"/>
        <w:jc w:val="both"/>
      </w:pPr>
      <w:r>
        <w:t xml:space="preserve">2. Observador extern </w:t>
      </w:r>
    </w:p>
    <w:p w:rsidR="00AD3DE9" w:rsidRDefault="00AD3DE9" w:rsidP="00AD3DE9">
      <w:pPr>
        <w:ind w:right="-1135"/>
        <w:jc w:val="both"/>
      </w:pPr>
      <w:r>
        <w:t xml:space="preserve">7. Personatges principals i secundaris. </w:t>
      </w:r>
    </w:p>
    <w:p w:rsidR="00AD3DE9" w:rsidRDefault="00AD3DE9" w:rsidP="00AD3DE9">
      <w:pPr>
        <w:ind w:right="-1135"/>
        <w:jc w:val="both"/>
      </w:pPr>
      <w:r>
        <w:t xml:space="preserve">8. Objectiu que persegueix l’autor amb l’obra. </w:t>
      </w:r>
    </w:p>
    <w:p w:rsidR="0067316D" w:rsidRDefault="0043570C" w:rsidP="003665DA">
      <w:pPr>
        <w:ind w:right="-1135"/>
        <w:jc w:val="both"/>
      </w:pPr>
      <w:r>
        <w:t>9. Opinió personal i conclusió.</w:t>
      </w:r>
    </w:p>
    <w:sectPr w:rsidR="0067316D" w:rsidSect="00AD3D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7F"/>
    <w:multiLevelType w:val="hybridMultilevel"/>
    <w:tmpl w:val="50367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3EF8"/>
    <w:multiLevelType w:val="hybridMultilevel"/>
    <w:tmpl w:val="4CB07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3DE9"/>
    <w:rsid w:val="003665DA"/>
    <w:rsid w:val="0043161F"/>
    <w:rsid w:val="0043570C"/>
    <w:rsid w:val="005409F5"/>
    <w:rsid w:val="0067316D"/>
    <w:rsid w:val="009F3DAC"/>
    <w:rsid w:val="00AD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6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</dc:creator>
  <cp:keywords/>
  <dc:description/>
  <cp:lastModifiedBy>profes</cp:lastModifiedBy>
  <cp:revision>2</cp:revision>
  <dcterms:created xsi:type="dcterms:W3CDTF">2013-10-08T06:35:00Z</dcterms:created>
  <dcterms:modified xsi:type="dcterms:W3CDTF">2013-10-08T06:50:00Z</dcterms:modified>
</cp:coreProperties>
</file>