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E7" w:rsidRPr="001C20E7" w:rsidRDefault="001C20E7" w:rsidP="001C20E7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es-ES"/>
        </w:rPr>
      </w:pP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szCs w:val="48"/>
          <w:lang w:eastAsia="es-ES"/>
        </w:rPr>
        <w:t>¿Por qué se parecen los hijos a sus progenitores?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lang w:eastAsia="es-ES"/>
        </w:rPr>
        <w:t> </w:t>
      </w:r>
      <w:hyperlink r:id="rId4" w:history="1">
        <w:r w:rsidRPr="001C20E7">
          <w:rPr>
            <w:rFonts w:ascii="Times New Roman" w:eastAsia="Times New Roman" w:hAnsi="Times New Roman" w:cs="Times New Roman"/>
            <w:b/>
            <w:bCs/>
            <w:i/>
            <w:iCs/>
            <w:color w:val="663366"/>
            <w:sz w:val="36"/>
            <w:u w:val="single"/>
            <w:lang w:eastAsia="es-ES"/>
          </w:rPr>
          <w:t>(</w:t>
        </w:r>
        <w:proofErr w:type="gramStart"/>
        <w:r w:rsidRPr="001C20E7">
          <w:rPr>
            <w:rFonts w:ascii="Times New Roman" w:eastAsia="Times New Roman" w:hAnsi="Times New Roman" w:cs="Times New Roman"/>
            <w:b/>
            <w:bCs/>
            <w:i/>
            <w:iCs/>
            <w:color w:val="663366"/>
            <w:sz w:val="36"/>
            <w:u w:val="single"/>
            <w:lang w:eastAsia="es-ES"/>
          </w:rPr>
          <w:t>índice</w:t>
        </w:r>
        <w:proofErr w:type="gramEnd"/>
        <w:r w:rsidRPr="001C20E7">
          <w:rPr>
            <w:rFonts w:ascii="Times New Roman" w:eastAsia="Times New Roman" w:hAnsi="Times New Roman" w:cs="Times New Roman"/>
            <w:b/>
            <w:bCs/>
            <w:i/>
            <w:iCs/>
            <w:color w:val="663366"/>
            <w:sz w:val="36"/>
            <w:u w:val="single"/>
            <w:lang w:eastAsia="es-ES"/>
          </w:rPr>
          <w:t>)</w:t>
        </w:r>
      </w:hyperlink>
    </w:p>
    <w:p w:rsidR="001C20E7" w:rsidRPr="001C20E7" w:rsidRDefault="001C20E7" w:rsidP="001C20E7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noProof/>
          <w:color w:val="000066"/>
          <w:sz w:val="48"/>
          <w:szCs w:val="48"/>
          <w:lang w:eastAsia="es-ES"/>
        </w:rPr>
        <w:drawing>
          <wp:inline distT="0" distB="0" distL="0" distR="0">
            <wp:extent cx="4366895" cy="2884805"/>
            <wp:effectExtent l="19050" t="0" r="0" b="0"/>
            <wp:docPr id="1" name="Imatge 1" descr="http://www.casimirobarbado.co.cc/rep%20humana%20web/imagenes/cromosomas%20huma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simirobarbado.co.cc/rep%20humana%20web/imagenes/cromosomas%20human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895" cy="288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0E7" w:rsidRPr="001C20E7" w:rsidRDefault="001C20E7" w:rsidP="001C20E7">
      <w:p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</w:pP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    Los hijos se parecen a sus progenitores porque en el núcleo de sus células hay 23 parejas de cromosomas: 23 proceden del padre (50 %) y los otros 23 (el otro 50 %), de la madre. Algunas veces nos parecemos más a uno que a otro en un rasgo o carácter determinado. Esto se debe a que, aunque tengamos un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gen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de cada uno para cada rasgo o característica de nuestro cuerpo, uno de ellos  se manifiesta con más fuerza (es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dominante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).</w:t>
      </w:r>
    </w:p>
    <w:p w:rsidR="001C20E7" w:rsidRPr="001C20E7" w:rsidRDefault="009C65BE" w:rsidP="001C20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C65BE">
        <w:rPr>
          <w:rFonts w:ascii="Times New Roman" w:eastAsia="Times New Roman" w:hAnsi="Times New Roman" w:cs="Times New Roman"/>
          <w:color w:val="000000"/>
          <w:sz w:val="27"/>
          <w:lang w:eastAsia="es-ES"/>
        </w:rPr>
        <w:pict>
          <v:rect id="_x0000_i1025" style="width:15in;height:2.5pt" o:hrpct="0" o:hralign="center" o:hrstd="t" o:hr="t" fillcolor="#aca899" stroked="f"/>
        </w:pict>
      </w:r>
    </w:p>
    <w:p w:rsidR="001C20E7" w:rsidRPr="001C20E7" w:rsidRDefault="001C20E7" w:rsidP="001C20E7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es-ES"/>
        </w:rPr>
      </w:pPr>
      <w:bookmarkStart w:id="0" w:name="¿Cómo_se_realiza_el_proceso_de"/>
      <w:bookmarkEnd w:id="0"/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szCs w:val="48"/>
          <w:lang w:eastAsia="es-ES"/>
        </w:rPr>
        <w:t>¿Cómo se realiza el proceso de fecundación?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lang w:eastAsia="es-ES"/>
        </w:rPr>
        <w:t> </w:t>
      </w:r>
      <w:hyperlink r:id="rId6" w:history="1">
        <w:r w:rsidRPr="001C20E7">
          <w:rPr>
            <w:rFonts w:ascii="Times New Roman" w:eastAsia="Times New Roman" w:hAnsi="Times New Roman" w:cs="Times New Roman"/>
            <w:b/>
            <w:bCs/>
            <w:i/>
            <w:iCs/>
            <w:color w:val="663366"/>
            <w:sz w:val="36"/>
            <w:u w:val="single"/>
            <w:lang w:eastAsia="es-ES"/>
          </w:rPr>
          <w:t>(</w:t>
        </w:r>
        <w:proofErr w:type="gramStart"/>
        <w:r w:rsidRPr="001C20E7">
          <w:rPr>
            <w:rFonts w:ascii="Times New Roman" w:eastAsia="Times New Roman" w:hAnsi="Times New Roman" w:cs="Times New Roman"/>
            <w:b/>
            <w:bCs/>
            <w:i/>
            <w:iCs/>
            <w:color w:val="663366"/>
            <w:sz w:val="36"/>
            <w:u w:val="single"/>
            <w:lang w:eastAsia="es-ES"/>
          </w:rPr>
          <w:t>índice</w:t>
        </w:r>
        <w:proofErr w:type="gramEnd"/>
        <w:r w:rsidRPr="001C20E7">
          <w:rPr>
            <w:rFonts w:ascii="Times New Roman" w:eastAsia="Times New Roman" w:hAnsi="Times New Roman" w:cs="Times New Roman"/>
            <w:b/>
            <w:bCs/>
            <w:i/>
            <w:iCs/>
            <w:color w:val="663366"/>
            <w:sz w:val="36"/>
            <w:u w:val="single"/>
            <w:lang w:eastAsia="es-ES"/>
          </w:rPr>
          <w:t>)</w:t>
        </w:r>
      </w:hyperlink>
    </w:p>
    <w:p w:rsidR="001C20E7" w:rsidRPr="001C20E7" w:rsidRDefault="001C20E7" w:rsidP="001C20E7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noProof/>
          <w:color w:val="000066"/>
          <w:sz w:val="48"/>
          <w:szCs w:val="48"/>
          <w:lang w:eastAsia="es-ES"/>
        </w:rPr>
        <w:lastRenderedPageBreak/>
        <w:drawing>
          <wp:inline distT="0" distB="0" distL="0" distR="0">
            <wp:extent cx="7283450" cy="4729480"/>
            <wp:effectExtent l="19050" t="0" r="0" b="0"/>
            <wp:docPr id="3" name="Imatge 3" descr="http://www.casimirobarbado.co.cc/rep%20humana%20web/imagenes/fecund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asimirobarbado.co.cc/rep%20humana%20web/imagenes/fecundaci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0" cy="472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0E7" w:rsidRPr="001C20E7" w:rsidRDefault="001C20E7" w:rsidP="001C20E7">
      <w:p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</w:pP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    Para que exista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fecundación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de forma natural, el hombre tiene que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eyacular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el semen en el interior de la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vagina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. Los espermatozoides han de pasar el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cuello de útero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y, tras avanzar por este musculoso órgano, se introducen en las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Trompas de Falopio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. Si encuentran un óvulo, los espermatozoides que quedan destruyen la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corona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que lo rodea y uno de ellos penetra en su interior. Inmediatamente, se fabrica una otra envuelta que impide que entren otros espermatozoides. En el interior, los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núcleos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de ambos gametos se unen formando un nuevo núcleo con 23 parejas de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cromosomas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(con la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 xml:space="preserve">Información </w:t>
      </w:r>
      <w:proofErr w:type="spellStart"/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Genética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completa</w:t>
      </w:r>
      <w:proofErr w:type="spellEnd"/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). La nueva célula recién formada se denomina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cigoto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o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célula huevo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, y se irá desplazando hacia el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útero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sufriendo divisiones celulares sucesivas.</w:t>
      </w:r>
    </w:p>
    <w:p w:rsidR="001C20E7" w:rsidRPr="001C20E7" w:rsidRDefault="009C65BE" w:rsidP="001C20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C65BE">
        <w:rPr>
          <w:rFonts w:ascii="Times New Roman" w:eastAsia="Times New Roman" w:hAnsi="Times New Roman" w:cs="Times New Roman"/>
          <w:color w:val="000000"/>
          <w:sz w:val="27"/>
          <w:lang w:eastAsia="es-ES"/>
        </w:rPr>
        <w:pict>
          <v:rect id="_x0000_i1026" style="width:15in;height:2.5pt" o:hrpct="0" o:hralign="center" o:hrstd="t" o:hr="t" fillcolor="#aca899" stroked="f"/>
        </w:pict>
      </w:r>
    </w:p>
    <w:p w:rsidR="001C20E7" w:rsidRPr="001C20E7" w:rsidRDefault="001C20E7" w:rsidP="001C20E7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es-ES"/>
        </w:rPr>
      </w:pPr>
      <w:bookmarkStart w:id="1" w:name="¿Cómo_se_forma_el_embrión"/>
      <w:bookmarkEnd w:id="1"/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szCs w:val="48"/>
          <w:lang w:eastAsia="es-ES"/>
        </w:rPr>
        <w:lastRenderedPageBreak/>
        <w:t>¿Cómo se forma el embrión?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szCs w:val="48"/>
          <w:lang w:eastAsia="es-ES"/>
        </w:rPr>
        <w:br/>
      </w:r>
      <w:bookmarkStart w:id="2" w:name="¿Cómo_y_cuándo_se_realiza_el_proceso_de"/>
      <w:bookmarkEnd w:id="2"/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szCs w:val="48"/>
          <w:lang w:eastAsia="es-ES"/>
        </w:rPr>
        <w:t>¿Cómo y cuándo se realiza el proceso de fijación en las paredes del útero?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lang w:eastAsia="es-ES"/>
        </w:rPr>
        <w:t> </w:t>
      </w:r>
      <w:hyperlink r:id="rId8" w:history="1">
        <w:r w:rsidRPr="001C20E7">
          <w:rPr>
            <w:rFonts w:ascii="Times New Roman" w:eastAsia="Times New Roman" w:hAnsi="Times New Roman" w:cs="Times New Roman"/>
            <w:b/>
            <w:bCs/>
            <w:i/>
            <w:iCs/>
            <w:color w:val="663366"/>
            <w:sz w:val="36"/>
            <w:u w:val="single"/>
            <w:lang w:eastAsia="es-ES"/>
          </w:rPr>
          <w:t>(</w:t>
        </w:r>
        <w:proofErr w:type="gramStart"/>
        <w:r w:rsidRPr="001C20E7">
          <w:rPr>
            <w:rFonts w:ascii="Times New Roman" w:eastAsia="Times New Roman" w:hAnsi="Times New Roman" w:cs="Times New Roman"/>
            <w:b/>
            <w:bCs/>
            <w:i/>
            <w:iCs/>
            <w:color w:val="663366"/>
            <w:sz w:val="36"/>
            <w:u w:val="single"/>
            <w:lang w:eastAsia="es-ES"/>
          </w:rPr>
          <w:t>índice</w:t>
        </w:r>
        <w:proofErr w:type="gramEnd"/>
        <w:r w:rsidRPr="001C20E7">
          <w:rPr>
            <w:rFonts w:ascii="Times New Roman" w:eastAsia="Times New Roman" w:hAnsi="Times New Roman" w:cs="Times New Roman"/>
            <w:b/>
            <w:bCs/>
            <w:i/>
            <w:iCs/>
            <w:color w:val="663366"/>
            <w:sz w:val="36"/>
            <w:u w:val="single"/>
            <w:lang w:eastAsia="es-ES"/>
          </w:rPr>
          <w:t>)</w:t>
        </w:r>
      </w:hyperlink>
    </w:p>
    <w:p w:rsidR="001C20E7" w:rsidRPr="001C20E7" w:rsidRDefault="001C20E7" w:rsidP="001C20E7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noProof/>
          <w:color w:val="000066"/>
          <w:sz w:val="24"/>
          <w:szCs w:val="24"/>
          <w:lang w:eastAsia="es-ES"/>
        </w:rPr>
        <w:drawing>
          <wp:inline distT="0" distB="0" distL="0" distR="0">
            <wp:extent cx="7204710" cy="4824095"/>
            <wp:effectExtent l="19050" t="0" r="0" b="0"/>
            <wp:docPr id="5" name="Imatge 5" descr="http://www.casimirobarbado.co.cc/rep%20humana%20web/imagenes/desplazamie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asimirobarbado.co.cc/rep%20humana%20web/imagenes/desplazamien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4710" cy="482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0E7" w:rsidRPr="001C20E7" w:rsidRDefault="001C20E7" w:rsidP="001C20E7">
      <w:p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</w:pP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    El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cigoto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experimentará muchas divisiones celulares sucesivas (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reproducción celular por mitosis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) y originará primero  el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embrión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y después el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feto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 xml:space="preserve">. Este proceso es muy complejo y se realiza en varias etapas, con nombres  extraños. Al final, de una sola célula, se habrán formado varios billones, </w:t>
      </w:r>
      <w:proofErr w:type="gramStart"/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organizadas</w:t>
      </w:r>
      <w:proofErr w:type="gramEnd"/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 xml:space="preserve"> formando los diferentes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tejidos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y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órganos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.</w:t>
      </w:r>
    </w:p>
    <w:p w:rsidR="001C20E7" w:rsidRPr="001C20E7" w:rsidRDefault="001C20E7" w:rsidP="001C20E7">
      <w:p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lang w:eastAsia="es-ES"/>
        </w:rPr>
      </w:pPr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t>    Como sabes, el</w:t>
      </w:r>
      <w:r w:rsidRPr="001C20E7">
        <w:rPr>
          <w:rFonts w:ascii="Times New Roman" w:eastAsia="Times New Roman" w:hAnsi="Times New Roman" w:cs="Times New Roman"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szCs w:val="48"/>
          <w:lang w:eastAsia="es-ES"/>
        </w:rPr>
        <w:t>cigoto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t>va dividiéndose  y desplazándose hacia el</w:t>
      </w:r>
      <w:r w:rsidRPr="001C20E7">
        <w:rPr>
          <w:rFonts w:ascii="Times New Roman" w:eastAsia="Times New Roman" w:hAnsi="Times New Roman" w:cs="Times New Roman"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szCs w:val="48"/>
          <w:lang w:eastAsia="es-ES"/>
        </w:rPr>
        <w:t>útero</w:t>
      </w:r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t xml:space="preserve">.  Una vez que llega a este </w:t>
      </w:r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lastRenderedPageBreak/>
        <w:t xml:space="preserve">órgano, emitirá una serie de prolongaciones (a modo de “raíces”) y se fijará a su  pared, </w:t>
      </w:r>
      <w:proofErr w:type="spellStart"/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t>denominada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szCs w:val="48"/>
          <w:lang w:eastAsia="es-ES"/>
        </w:rPr>
        <w:t>endometrio</w:t>
      </w:r>
      <w:proofErr w:type="spellEnd"/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t>, que está engrosada  gracias a la acumulación de capilares sanguíneos que retienen gran cantidad de sustancias nutritivas y oxígeno,  que servirán para nutrir al</w:t>
      </w:r>
      <w:r w:rsidRPr="001C20E7">
        <w:rPr>
          <w:rFonts w:ascii="Times New Roman" w:eastAsia="Times New Roman" w:hAnsi="Times New Roman" w:cs="Times New Roman"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szCs w:val="48"/>
          <w:lang w:eastAsia="es-ES"/>
        </w:rPr>
        <w:t>embrión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t>durante las primeras semanas. Este proceso, que termina</w:t>
      </w:r>
      <w:r w:rsidRPr="001C20E7">
        <w:rPr>
          <w:rFonts w:ascii="Times New Roman" w:eastAsia="Times New Roman" w:hAnsi="Times New Roman" w:cs="Times New Roman"/>
          <w:color w:val="000066"/>
          <w:sz w:val="48"/>
          <w:u w:val="single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u w:val="single"/>
          <w:lang w:eastAsia="es-ES"/>
        </w:rPr>
        <w:t>11 días</w:t>
      </w:r>
      <w:r w:rsidRPr="001C20E7">
        <w:rPr>
          <w:rFonts w:ascii="Times New Roman" w:eastAsia="Times New Roman" w:hAnsi="Times New Roman" w:cs="Times New Roman"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t>después de la</w:t>
      </w:r>
      <w:r w:rsidRPr="001C20E7">
        <w:rPr>
          <w:rFonts w:ascii="Times New Roman" w:eastAsia="Times New Roman" w:hAnsi="Times New Roman" w:cs="Times New Roman"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szCs w:val="48"/>
          <w:lang w:eastAsia="es-ES"/>
        </w:rPr>
        <w:t>fecundación</w:t>
      </w:r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t>, se denomina</w:t>
      </w:r>
      <w:r w:rsidRPr="001C20E7">
        <w:rPr>
          <w:rFonts w:ascii="Times New Roman" w:eastAsia="Times New Roman" w:hAnsi="Times New Roman" w:cs="Times New Roman"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szCs w:val="48"/>
          <w:lang w:eastAsia="es-ES"/>
        </w:rPr>
        <w:t>nidación</w:t>
      </w:r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t>. Podemos decir que es ahora cuando comienza la gestación.</w:t>
      </w:r>
    </w:p>
    <w:p w:rsidR="001C20E7" w:rsidRPr="001C20E7" w:rsidRDefault="001C20E7" w:rsidP="001C20E7">
      <w:p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</w:pP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    El ginecólogo ya puede observar el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embrión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mediante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hyperlink r:id="rId10" w:history="1">
        <w:r w:rsidRPr="001C20E7">
          <w:rPr>
            <w:rFonts w:ascii="Times New Roman" w:eastAsia="Times New Roman" w:hAnsi="Times New Roman" w:cs="Times New Roman"/>
            <w:b/>
            <w:bCs/>
            <w:color w:val="0000FF"/>
            <w:sz w:val="36"/>
            <w:u w:val="single"/>
            <w:lang w:eastAsia="es-ES"/>
          </w:rPr>
          <w:t>ecografía</w:t>
        </w:r>
      </w:hyperlink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.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El embarazo se diagnostica mediante un análisis de orina o de sangre, detectando una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hormona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 xml:space="preserve">que solo fabrica el embrión, la denominada Gonadotrofina </w:t>
      </w:r>
      <w:proofErr w:type="spellStart"/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Coriónica</w:t>
      </w:r>
      <w:proofErr w:type="spellEnd"/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 xml:space="preserve"> Humana o HCG, por sus siglas en inglés.</w:t>
      </w:r>
    </w:p>
    <w:p w:rsidR="001C20E7" w:rsidRPr="001C20E7" w:rsidRDefault="009C65BE" w:rsidP="001C20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C65BE">
        <w:rPr>
          <w:rFonts w:ascii="Times New Roman" w:eastAsia="Times New Roman" w:hAnsi="Times New Roman" w:cs="Times New Roman"/>
          <w:color w:val="000000"/>
          <w:sz w:val="27"/>
          <w:lang w:eastAsia="es-ES"/>
        </w:rPr>
        <w:pict>
          <v:rect id="_x0000_i1027" style="width:15in;height:2.5pt" o:hrpct="0" o:hralign="center" o:hrstd="t" o:hr="t" fillcolor="#aca899" stroked="f"/>
        </w:pict>
      </w:r>
    </w:p>
    <w:p w:rsidR="001C20E7" w:rsidRPr="001C20E7" w:rsidRDefault="001C20E7" w:rsidP="001C20E7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es-ES"/>
        </w:rPr>
      </w:pPr>
      <w:bookmarkStart w:id="3" w:name="¿Cómo_adquiere_el_aspecto_de_“bebé”"/>
      <w:bookmarkEnd w:id="3"/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szCs w:val="48"/>
          <w:lang w:eastAsia="es-ES"/>
        </w:rPr>
        <w:lastRenderedPageBreak/>
        <w:t>¿Cómo adquiere el aspecto de “bebé”?</w:t>
      </w:r>
      <w:r w:rsidRPr="001C20E7">
        <w:rPr>
          <w:rFonts w:ascii="Times New Roman" w:eastAsia="Times New Roman" w:hAnsi="Times New Roman" w:cs="Times New Roman"/>
          <w:b/>
          <w:bCs/>
          <w:i/>
          <w:iCs/>
          <w:color w:val="663366"/>
          <w:sz w:val="36"/>
          <w:lang w:eastAsia="es-ES"/>
        </w:rPr>
        <w:t> </w:t>
      </w:r>
      <w:hyperlink r:id="rId11" w:history="1">
        <w:r w:rsidRPr="001C20E7">
          <w:rPr>
            <w:rFonts w:ascii="Times New Roman" w:eastAsia="Times New Roman" w:hAnsi="Times New Roman" w:cs="Times New Roman"/>
            <w:b/>
            <w:bCs/>
            <w:i/>
            <w:iCs/>
            <w:color w:val="663366"/>
            <w:sz w:val="36"/>
            <w:u w:val="single"/>
            <w:lang w:eastAsia="es-ES"/>
          </w:rPr>
          <w:t>(</w:t>
        </w:r>
        <w:proofErr w:type="gramStart"/>
        <w:r w:rsidRPr="001C20E7">
          <w:rPr>
            <w:rFonts w:ascii="Times New Roman" w:eastAsia="Times New Roman" w:hAnsi="Times New Roman" w:cs="Times New Roman"/>
            <w:b/>
            <w:bCs/>
            <w:i/>
            <w:iCs/>
            <w:color w:val="663366"/>
            <w:sz w:val="36"/>
            <w:u w:val="single"/>
            <w:lang w:eastAsia="es-ES"/>
          </w:rPr>
          <w:t>índice</w:t>
        </w:r>
        <w:proofErr w:type="gramEnd"/>
        <w:r w:rsidRPr="001C20E7">
          <w:rPr>
            <w:rFonts w:ascii="Times New Roman" w:eastAsia="Times New Roman" w:hAnsi="Times New Roman" w:cs="Times New Roman"/>
            <w:b/>
            <w:bCs/>
            <w:i/>
            <w:iCs/>
            <w:color w:val="663366"/>
            <w:sz w:val="36"/>
            <w:u w:val="single"/>
            <w:lang w:eastAsia="es-ES"/>
          </w:rPr>
          <w:t>)</w:t>
        </w:r>
      </w:hyperlink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szCs w:val="48"/>
          <w:lang w:eastAsia="es-ES"/>
        </w:rPr>
        <w:br/>
      </w:r>
      <w:r>
        <w:rPr>
          <w:rFonts w:ascii="Times New Roman" w:eastAsia="Times New Roman" w:hAnsi="Times New Roman" w:cs="Times New Roman"/>
          <w:b/>
          <w:bCs/>
          <w:noProof/>
          <w:color w:val="000066"/>
          <w:sz w:val="48"/>
          <w:szCs w:val="48"/>
          <w:lang w:eastAsia="es-ES"/>
        </w:rPr>
        <w:drawing>
          <wp:inline distT="0" distB="0" distL="0" distR="0">
            <wp:extent cx="7252335" cy="4808220"/>
            <wp:effectExtent l="19050" t="0" r="5715" b="0"/>
            <wp:docPr id="7" name="Imatge 7" descr="http://www.casimirobarbado.co.cc/rep%20humana%20web/imagenes/desarro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asimirobarbado.co.cc/rep%20humana%20web/imagenes/desarroll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2335" cy="480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0E7" w:rsidRPr="001C20E7" w:rsidRDefault="001C20E7" w:rsidP="001C20E7">
      <w:p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</w:pP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    El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embrión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va cambiando de aspecto y desarrollándose gracias a la formación de los diferentes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proofErr w:type="spellStart"/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tejidos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y</w:t>
      </w:r>
      <w:proofErr w:type="spellEnd"/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órganos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, adquiriendo ya forma humana a partir del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u w:val="single"/>
          <w:lang w:eastAsia="es-ES"/>
        </w:rPr>
        <w:t>segundo mes,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denominándose feto. Hacia el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u w:val="single"/>
          <w:lang w:eastAsia="es-ES"/>
        </w:rPr>
        <w:t>tercer mes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termina de formarse la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u w:val="single"/>
          <w:lang w:eastAsia="es-ES"/>
        </w:rPr>
        <w:t>placenta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. Finalmente, a las 40 semanas, está totalmente desarrollado y listo para nacer,  pesa, por término medio, 3,5 kg y tiene un tamaño de unos 50 cm.</w:t>
      </w:r>
    </w:p>
    <w:p w:rsidR="001C20E7" w:rsidRPr="001C20E7" w:rsidRDefault="001C20E7" w:rsidP="001C20E7">
      <w:p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</w:pP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    El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feto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se encuentra en el interior de una bolsa llamada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amnios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o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bolsa amniótica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llena de líquido llamado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líquido amniótico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. De esta forma está hidratado y protegido de golpes y cambios de temperatura.</w:t>
      </w:r>
    </w:p>
    <w:p w:rsidR="001C20E7" w:rsidRPr="001C20E7" w:rsidRDefault="009C65BE" w:rsidP="001C20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C65BE">
        <w:rPr>
          <w:rFonts w:ascii="Times New Roman" w:eastAsia="Times New Roman" w:hAnsi="Times New Roman" w:cs="Times New Roman"/>
          <w:color w:val="000000"/>
          <w:sz w:val="27"/>
          <w:lang w:eastAsia="es-ES"/>
        </w:rPr>
        <w:pict>
          <v:rect id="_x0000_i1028" style="width:15in;height:2.5pt" o:hrpct="0" o:hralign="center" o:hrstd="t" o:hr="t" fillcolor="#aca899" stroked="f"/>
        </w:pict>
      </w:r>
    </w:p>
    <w:p w:rsidR="001C20E7" w:rsidRPr="001C20E7" w:rsidRDefault="001C20E7" w:rsidP="001C20E7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es-ES"/>
        </w:rPr>
      </w:pPr>
      <w:bookmarkStart w:id="4" w:name="¿Cómo_se_nutre_a_partir_de_su_madre"/>
      <w:bookmarkEnd w:id="4"/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szCs w:val="48"/>
          <w:lang w:eastAsia="es-ES"/>
        </w:rPr>
        <w:t>¿Cómo se nutre a partir de su madre?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lang w:eastAsia="es-ES"/>
        </w:rPr>
        <w:t> </w:t>
      </w:r>
      <w:hyperlink r:id="rId13" w:history="1">
        <w:r w:rsidRPr="001C20E7">
          <w:rPr>
            <w:rFonts w:ascii="Times New Roman" w:eastAsia="Times New Roman" w:hAnsi="Times New Roman" w:cs="Times New Roman"/>
            <w:b/>
            <w:bCs/>
            <w:i/>
            <w:iCs/>
            <w:color w:val="663366"/>
            <w:sz w:val="36"/>
            <w:u w:val="single"/>
            <w:lang w:eastAsia="es-ES"/>
          </w:rPr>
          <w:t>(</w:t>
        </w:r>
        <w:proofErr w:type="gramStart"/>
        <w:r w:rsidRPr="001C20E7">
          <w:rPr>
            <w:rFonts w:ascii="Times New Roman" w:eastAsia="Times New Roman" w:hAnsi="Times New Roman" w:cs="Times New Roman"/>
            <w:b/>
            <w:bCs/>
            <w:i/>
            <w:iCs/>
            <w:color w:val="663366"/>
            <w:sz w:val="36"/>
            <w:u w:val="single"/>
            <w:lang w:eastAsia="es-ES"/>
          </w:rPr>
          <w:t>índice</w:t>
        </w:r>
        <w:proofErr w:type="gramEnd"/>
        <w:r w:rsidRPr="001C20E7">
          <w:rPr>
            <w:rFonts w:ascii="Times New Roman" w:eastAsia="Times New Roman" w:hAnsi="Times New Roman" w:cs="Times New Roman"/>
            <w:b/>
            <w:bCs/>
            <w:i/>
            <w:iCs/>
            <w:color w:val="663366"/>
            <w:sz w:val="36"/>
            <w:u w:val="single"/>
            <w:lang w:eastAsia="es-ES"/>
          </w:rPr>
          <w:t>)</w:t>
        </w:r>
      </w:hyperlink>
    </w:p>
    <w:p w:rsidR="001C20E7" w:rsidRPr="001C20E7" w:rsidRDefault="001C20E7" w:rsidP="001C20E7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noProof/>
          <w:color w:val="000066"/>
          <w:sz w:val="48"/>
          <w:szCs w:val="48"/>
          <w:lang w:eastAsia="es-ES"/>
        </w:rPr>
        <w:lastRenderedPageBreak/>
        <w:drawing>
          <wp:inline distT="0" distB="0" distL="0" distR="0">
            <wp:extent cx="7204710" cy="4666615"/>
            <wp:effectExtent l="19050" t="0" r="0" b="0"/>
            <wp:docPr id="9" name="Imatge 9" descr="http://www.casimirobarbado.co.cc/rep%20humana%20web/imagenes/feto%20y%20placen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asimirobarbado.co.cc/rep%20humana%20web/imagenes/feto%20y%20placent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4710" cy="466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0E7" w:rsidRPr="001C20E7" w:rsidRDefault="001C20E7" w:rsidP="001C20E7">
      <w:p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</w:pP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    A partir del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u w:val="single"/>
          <w:lang w:eastAsia="es-ES"/>
        </w:rPr>
        <w:t>tercer</w:t>
      </w:r>
      <w:r w:rsidRPr="001C20E7">
        <w:rPr>
          <w:rFonts w:ascii="Times New Roman" w:eastAsia="Times New Roman" w:hAnsi="Times New Roman" w:cs="Times New Roman"/>
          <w:color w:val="000066"/>
          <w:sz w:val="36"/>
          <w:u w:val="single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u w:val="single"/>
          <w:lang w:eastAsia="es-ES"/>
        </w:rPr>
        <w:t>mes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, el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feto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comienza a nutrirse gracias a  un órgano  mixto, formado a partir de la madre y del propio embrión. Este órgano, con forma de torta, se denomina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placenta.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Su función es proporcionar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oxígeno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y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sustancias nutritivas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(azúcares, aminoácidos, sales minerales, vitaminas, etc.) al feto, mientras  que retira el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dióxido de carbono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,  la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urea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y otros desechos que éste produce en sus células, para que su madre las elimine mediante sus  Aparatos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Respiratorio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y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Excretor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.</w:t>
      </w:r>
    </w:p>
    <w:p w:rsidR="001C20E7" w:rsidRPr="001C20E7" w:rsidRDefault="001C20E7" w:rsidP="001C20E7">
      <w:p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</w:pP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    La comunicación entre la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placenta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y el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feto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se hace a través del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cordón umbilical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, que contiene  varios vasos sanguíneos conectados a la placenta,  mediante los cuales  el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feto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recibe el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oxígeno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y los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proofErr w:type="spellStart"/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nutrientes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que</w:t>
      </w:r>
      <w:proofErr w:type="spellEnd"/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 xml:space="preserve"> </w:t>
      </w:r>
      <w:proofErr w:type="gramStart"/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necesita</w:t>
      </w:r>
      <w:proofErr w:type="gramEnd"/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 xml:space="preserve"> y expulsa los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desechos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que produce. El intercambio de gases, nutrientes y desechos se realiza sin que mezclen la sangre de la madre con la del feto, a través de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capilares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de la placenta.</w:t>
      </w:r>
    </w:p>
    <w:p w:rsidR="001C20E7" w:rsidRPr="001C20E7" w:rsidRDefault="001C20E7" w:rsidP="001C20E7">
      <w:p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</w:pP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lastRenderedPageBreak/>
        <w:t>    Cuando la madre fuma, bebe o toma cualquier clase de droga, las sustancias que las componen pasan a la circulación sanguínea fetal a través de la placenta, afectando gravemente a la salud del mismo.</w:t>
      </w:r>
    </w:p>
    <w:p w:rsidR="001C20E7" w:rsidRPr="001C20E7" w:rsidRDefault="009C65BE" w:rsidP="001C20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C65BE">
        <w:rPr>
          <w:rFonts w:ascii="Times New Roman" w:eastAsia="Times New Roman" w:hAnsi="Times New Roman" w:cs="Times New Roman"/>
          <w:color w:val="000000"/>
          <w:sz w:val="27"/>
          <w:lang w:eastAsia="es-ES"/>
        </w:rPr>
        <w:pict>
          <v:rect id="_x0000_i1029" style="width:15in;height:2.5pt" o:hrpct="0" o:hralign="center" o:hrstd="t" o:hr="t" fillcolor="#aca899" stroked="f"/>
        </w:pict>
      </w:r>
    </w:p>
    <w:p w:rsidR="001C20E7" w:rsidRPr="001C20E7" w:rsidRDefault="001C20E7" w:rsidP="001C20E7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es-ES"/>
        </w:rPr>
      </w:pPr>
      <w:bookmarkStart w:id="5" w:name="¿Cuánto_dura_el_embarazo_¿Qué_cambios_e"/>
      <w:bookmarkEnd w:id="5"/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szCs w:val="48"/>
          <w:lang w:eastAsia="es-ES"/>
        </w:rPr>
        <w:t>¿Cuánto dura el embarazo?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szCs w:val="48"/>
          <w:lang w:eastAsia="es-ES"/>
        </w:rPr>
        <w:br/>
        <w:t>¿Qué cambios experimenta la madre?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lang w:eastAsia="es-ES"/>
        </w:rPr>
        <w:t> </w:t>
      </w:r>
      <w:hyperlink r:id="rId15" w:history="1">
        <w:r w:rsidRPr="001C20E7">
          <w:rPr>
            <w:rFonts w:ascii="Times New Roman" w:eastAsia="Times New Roman" w:hAnsi="Times New Roman" w:cs="Times New Roman"/>
            <w:b/>
            <w:bCs/>
            <w:i/>
            <w:iCs/>
            <w:color w:val="663366"/>
            <w:sz w:val="36"/>
            <w:u w:val="single"/>
            <w:lang w:eastAsia="es-ES"/>
          </w:rPr>
          <w:t>(</w:t>
        </w:r>
        <w:proofErr w:type="gramStart"/>
        <w:r w:rsidRPr="001C20E7">
          <w:rPr>
            <w:rFonts w:ascii="Times New Roman" w:eastAsia="Times New Roman" w:hAnsi="Times New Roman" w:cs="Times New Roman"/>
            <w:b/>
            <w:bCs/>
            <w:i/>
            <w:iCs/>
            <w:color w:val="663366"/>
            <w:sz w:val="36"/>
            <w:u w:val="single"/>
            <w:lang w:eastAsia="es-ES"/>
          </w:rPr>
          <w:t>índice</w:t>
        </w:r>
        <w:proofErr w:type="gramEnd"/>
        <w:r w:rsidRPr="001C20E7">
          <w:rPr>
            <w:rFonts w:ascii="Times New Roman" w:eastAsia="Times New Roman" w:hAnsi="Times New Roman" w:cs="Times New Roman"/>
            <w:b/>
            <w:bCs/>
            <w:i/>
            <w:iCs/>
            <w:color w:val="663366"/>
            <w:sz w:val="36"/>
            <w:u w:val="single"/>
            <w:lang w:eastAsia="es-ES"/>
          </w:rPr>
          <w:t>)</w:t>
        </w:r>
      </w:hyperlink>
    </w:p>
    <w:p w:rsidR="001C20E7" w:rsidRPr="001C20E7" w:rsidRDefault="001C20E7" w:rsidP="001C20E7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noProof/>
          <w:color w:val="000066"/>
          <w:sz w:val="24"/>
          <w:szCs w:val="24"/>
          <w:lang w:eastAsia="es-ES"/>
        </w:rPr>
        <w:drawing>
          <wp:inline distT="0" distB="0" distL="0" distR="0">
            <wp:extent cx="3452495" cy="2396490"/>
            <wp:effectExtent l="19050" t="0" r="0" b="0"/>
            <wp:docPr id="11" name="Imatge 11" descr="http://www.casimirobarbado.co.cc/rep%20humana%20web/imagenes/ecografia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asimirobarbado.co.cc/rep%20humana%20web/imagenes/ecografia%20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495" cy="239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0E7" w:rsidRPr="001C20E7" w:rsidRDefault="001C20E7" w:rsidP="001C20E7">
      <w:p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lang w:eastAsia="es-ES"/>
        </w:rPr>
      </w:pPr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t>    El</w:t>
      </w:r>
      <w:r w:rsidRPr="001C20E7">
        <w:rPr>
          <w:rFonts w:ascii="Times New Roman" w:eastAsia="Times New Roman" w:hAnsi="Times New Roman" w:cs="Times New Roman"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szCs w:val="48"/>
          <w:lang w:eastAsia="es-ES"/>
        </w:rPr>
        <w:t>embarazo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t>dura unos</w:t>
      </w:r>
      <w:r w:rsidRPr="001C20E7">
        <w:rPr>
          <w:rFonts w:ascii="Times New Roman" w:eastAsia="Times New Roman" w:hAnsi="Times New Roman" w:cs="Times New Roman"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u w:val="single"/>
          <w:lang w:eastAsia="es-ES"/>
        </w:rPr>
        <w:t>266 días</w:t>
      </w:r>
      <w:r w:rsidRPr="001C20E7">
        <w:rPr>
          <w:rFonts w:ascii="Times New Roman" w:eastAsia="Times New Roman" w:hAnsi="Times New Roman" w:cs="Times New Roman"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t>desde la</w:t>
      </w:r>
      <w:r w:rsidRPr="001C20E7">
        <w:rPr>
          <w:rFonts w:ascii="Times New Roman" w:eastAsia="Times New Roman" w:hAnsi="Times New Roman" w:cs="Times New Roman"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szCs w:val="48"/>
          <w:lang w:eastAsia="es-ES"/>
        </w:rPr>
        <w:t>fecundación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t>(266+14 = 280 días o 40 semanas, después de la última</w:t>
      </w:r>
      <w:r w:rsidRPr="001C20E7">
        <w:rPr>
          <w:rFonts w:ascii="Times New Roman" w:eastAsia="Times New Roman" w:hAnsi="Times New Roman" w:cs="Times New Roman"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szCs w:val="48"/>
          <w:lang w:eastAsia="es-ES"/>
        </w:rPr>
        <w:t>regla</w:t>
      </w:r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t>).</w:t>
      </w:r>
    </w:p>
    <w:p w:rsidR="001C20E7" w:rsidRPr="001C20E7" w:rsidRDefault="001C20E7" w:rsidP="001C20E7">
      <w:p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lang w:eastAsia="es-ES"/>
        </w:rPr>
      </w:pPr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t>    La falta de</w:t>
      </w:r>
      <w:r w:rsidRPr="001C20E7">
        <w:rPr>
          <w:rFonts w:ascii="Times New Roman" w:eastAsia="Times New Roman" w:hAnsi="Times New Roman" w:cs="Times New Roman"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szCs w:val="48"/>
          <w:lang w:eastAsia="es-ES"/>
        </w:rPr>
        <w:t>menstruación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t>es el primer síntoma del embarazo y es debido a que el</w:t>
      </w:r>
      <w:r w:rsidRPr="001C20E7">
        <w:rPr>
          <w:rFonts w:ascii="Times New Roman" w:eastAsia="Times New Roman" w:hAnsi="Times New Roman" w:cs="Times New Roman"/>
          <w:color w:val="000066"/>
          <w:sz w:val="48"/>
          <w:lang w:eastAsia="es-ES"/>
        </w:rPr>
        <w:t> </w:t>
      </w:r>
      <w:hyperlink r:id="rId17" w:history="1">
        <w:r w:rsidRPr="001C20E7">
          <w:rPr>
            <w:rFonts w:ascii="Times New Roman" w:eastAsia="Times New Roman" w:hAnsi="Times New Roman" w:cs="Times New Roman"/>
            <w:b/>
            <w:bCs/>
            <w:color w:val="0000FF"/>
            <w:sz w:val="48"/>
            <w:u w:val="single"/>
            <w:lang w:eastAsia="es-ES"/>
          </w:rPr>
          <w:t xml:space="preserve">cuerpo </w:t>
        </w:r>
        <w:proofErr w:type="spellStart"/>
        <w:r w:rsidRPr="001C20E7">
          <w:rPr>
            <w:rFonts w:ascii="Times New Roman" w:eastAsia="Times New Roman" w:hAnsi="Times New Roman" w:cs="Times New Roman"/>
            <w:b/>
            <w:bCs/>
            <w:color w:val="0000FF"/>
            <w:sz w:val="48"/>
            <w:u w:val="single"/>
            <w:lang w:eastAsia="es-ES"/>
          </w:rPr>
          <w:t>amarillo</w:t>
        </w:r>
      </w:hyperlink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t>produce</w:t>
      </w:r>
      <w:proofErr w:type="spellEnd"/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t xml:space="preserve"> una hormona que mantiene el</w:t>
      </w:r>
      <w:r w:rsidRPr="001C20E7">
        <w:rPr>
          <w:rFonts w:ascii="Times New Roman" w:eastAsia="Times New Roman" w:hAnsi="Times New Roman" w:cs="Times New Roman"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szCs w:val="48"/>
          <w:lang w:eastAsia="es-ES"/>
        </w:rPr>
        <w:t>endometrio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t>e impide que se produzcan una nueva</w:t>
      </w:r>
      <w:r w:rsidRPr="001C20E7">
        <w:rPr>
          <w:rFonts w:ascii="Times New Roman" w:eastAsia="Times New Roman" w:hAnsi="Times New Roman" w:cs="Times New Roman"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szCs w:val="48"/>
          <w:lang w:eastAsia="es-ES"/>
        </w:rPr>
        <w:t>ovulación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t>y, por tanto, otra</w:t>
      </w:r>
      <w:r w:rsidRPr="001C20E7">
        <w:rPr>
          <w:rFonts w:ascii="Times New Roman" w:eastAsia="Times New Roman" w:hAnsi="Times New Roman" w:cs="Times New Roman"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szCs w:val="48"/>
          <w:lang w:eastAsia="es-ES"/>
        </w:rPr>
        <w:t>fecundación</w:t>
      </w:r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t>.</w:t>
      </w:r>
    </w:p>
    <w:p w:rsidR="001C20E7" w:rsidRPr="001C20E7" w:rsidRDefault="001C20E7" w:rsidP="001C20E7">
      <w:p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</w:pP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 xml:space="preserve">    El cuerpo de la mujer experimenta cambios: aumentan el pecho, el útero y la vagina. Durante los tres primeros meses puede haber  mareos, 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lastRenderedPageBreak/>
        <w:t>vómitos y pérdida del apetito. Pero, posteriormente, desaparecen estas molestias y la embarazada gana peso (12 kg) hasta el final de la gestación.</w:t>
      </w:r>
    </w:p>
    <w:p w:rsidR="001C20E7" w:rsidRPr="001C20E7" w:rsidRDefault="009C65BE" w:rsidP="001C20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C65BE">
        <w:rPr>
          <w:rFonts w:ascii="Times New Roman" w:eastAsia="Times New Roman" w:hAnsi="Times New Roman" w:cs="Times New Roman"/>
          <w:color w:val="000000"/>
          <w:sz w:val="27"/>
          <w:lang w:eastAsia="es-ES"/>
        </w:rPr>
        <w:pict>
          <v:rect id="_x0000_i1030" style="width:15in;height:2.5pt" o:hrpct="0" o:hralign="center" o:hrstd="t" o:hr="t" fillcolor="#aca899" stroked="f"/>
        </w:pict>
      </w:r>
    </w:p>
    <w:p w:rsidR="001C20E7" w:rsidRPr="001C20E7" w:rsidRDefault="001C20E7" w:rsidP="001C20E7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es-ES"/>
        </w:rPr>
      </w:pPr>
      <w:bookmarkStart w:id="6" w:name="¿Cómo_y_cuándo_se_produce_el_parto"/>
      <w:bookmarkEnd w:id="6"/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szCs w:val="48"/>
          <w:lang w:eastAsia="es-ES"/>
        </w:rPr>
        <w:t>¿Cómo y cuándo se produce el parto?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lang w:eastAsia="es-ES"/>
        </w:rPr>
        <w:t> </w:t>
      </w:r>
      <w:hyperlink r:id="rId18" w:history="1">
        <w:r w:rsidRPr="001C20E7">
          <w:rPr>
            <w:rFonts w:ascii="Times New Roman" w:eastAsia="Times New Roman" w:hAnsi="Times New Roman" w:cs="Times New Roman"/>
            <w:b/>
            <w:bCs/>
            <w:i/>
            <w:iCs/>
            <w:color w:val="663366"/>
            <w:sz w:val="36"/>
            <w:u w:val="single"/>
            <w:lang w:eastAsia="es-ES"/>
          </w:rPr>
          <w:t>(</w:t>
        </w:r>
        <w:proofErr w:type="gramStart"/>
        <w:r w:rsidRPr="001C20E7">
          <w:rPr>
            <w:rFonts w:ascii="Times New Roman" w:eastAsia="Times New Roman" w:hAnsi="Times New Roman" w:cs="Times New Roman"/>
            <w:b/>
            <w:bCs/>
            <w:i/>
            <w:iCs/>
            <w:color w:val="663366"/>
            <w:sz w:val="36"/>
            <w:u w:val="single"/>
            <w:lang w:eastAsia="es-ES"/>
          </w:rPr>
          <w:t>índice</w:t>
        </w:r>
        <w:proofErr w:type="gramEnd"/>
        <w:r w:rsidRPr="001C20E7">
          <w:rPr>
            <w:rFonts w:ascii="Times New Roman" w:eastAsia="Times New Roman" w:hAnsi="Times New Roman" w:cs="Times New Roman"/>
            <w:b/>
            <w:bCs/>
            <w:i/>
            <w:iCs/>
            <w:color w:val="663366"/>
            <w:sz w:val="36"/>
            <w:u w:val="single"/>
            <w:lang w:eastAsia="es-ES"/>
          </w:rPr>
          <w:t>)</w:t>
        </w:r>
      </w:hyperlink>
    </w:p>
    <w:p w:rsidR="001C20E7" w:rsidRPr="001C20E7" w:rsidRDefault="001C20E7" w:rsidP="001C20E7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noProof/>
          <w:color w:val="000066"/>
          <w:sz w:val="48"/>
          <w:szCs w:val="48"/>
          <w:lang w:eastAsia="es-ES"/>
        </w:rPr>
        <w:drawing>
          <wp:inline distT="0" distB="0" distL="0" distR="0">
            <wp:extent cx="7188835" cy="4650740"/>
            <wp:effectExtent l="19050" t="0" r="0" b="0"/>
            <wp:docPr id="13" name="Imatge 13" descr="http://www.casimirobarbado.co.cc/rep%20humana%20web/imagenes/par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asimirobarbado.co.cc/rep%20humana%20web/imagenes/parto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835" cy="465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0E7" w:rsidRPr="001C20E7" w:rsidRDefault="001C20E7" w:rsidP="001C20E7">
      <w:p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lang w:eastAsia="es-ES"/>
        </w:rPr>
      </w:pPr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t>    Todo el mundo sabe que antes del</w:t>
      </w:r>
      <w:r w:rsidRPr="001C20E7">
        <w:rPr>
          <w:rFonts w:ascii="Times New Roman" w:eastAsia="Times New Roman" w:hAnsi="Times New Roman" w:cs="Times New Roman"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szCs w:val="48"/>
          <w:lang w:eastAsia="es-ES"/>
        </w:rPr>
        <w:t>parto</w:t>
      </w:r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t>, el feto se encaja, situándose en la posición correcta; se expulsa el</w:t>
      </w:r>
      <w:r w:rsidRPr="001C20E7">
        <w:rPr>
          <w:rFonts w:ascii="Times New Roman" w:eastAsia="Times New Roman" w:hAnsi="Times New Roman" w:cs="Times New Roman"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szCs w:val="48"/>
          <w:lang w:eastAsia="es-ES"/>
        </w:rPr>
        <w:t>tapón mucoso</w:t>
      </w:r>
      <w:r w:rsidRPr="001C20E7">
        <w:rPr>
          <w:rFonts w:ascii="Times New Roman" w:eastAsia="Times New Roman" w:hAnsi="Times New Roman" w:cs="Times New Roman"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t>que sellaba el</w:t>
      </w:r>
      <w:r w:rsidRPr="001C20E7">
        <w:rPr>
          <w:rFonts w:ascii="Times New Roman" w:eastAsia="Times New Roman" w:hAnsi="Times New Roman" w:cs="Times New Roman"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szCs w:val="48"/>
          <w:lang w:eastAsia="es-ES"/>
        </w:rPr>
        <w:t>cuello del útero</w:t>
      </w:r>
      <w:r w:rsidRPr="001C20E7">
        <w:rPr>
          <w:rFonts w:ascii="Times New Roman" w:eastAsia="Times New Roman" w:hAnsi="Times New Roman" w:cs="Times New Roman"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t>y se  tienen “dolores” a intervalos regulares, cada vez más frecuentes. Estos dolores son las contracciones del</w:t>
      </w:r>
      <w:r w:rsidRPr="001C20E7">
        <w:rPr>
          <w:rFonts w:ascii="Times New Roman" w:eastAsia="Times New Roman" w:hAnsi="Times New Roman" w:cs="Times New Roman"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szCs w:val="48"/>
          <w:lang w:eastAsia="es-ES"/>
        </w:rPr>
        <w:t>útero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t>que sirven para expulsar al feto. También se</w:t>
      </w:r>
      <w:r w:rsidRPr="001C20E7">
        <w:rPr>
          <w:rFonts w:ascii="Times New Roman" w:eastAsia="Times New Roman" w:hAnsi="Times New Roman" w:cs="Times New Roman"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i/>
          <w:iCs/>
          <w:color w:val="000066"/>
          <w:sz w:val="48"/>
          <w:szCs w:val="48"/>
          <w:lang w:eastAsia="es-ES"/>
        </w:rPr>
        <w:t>“rompe aguas”</w:t>
      </w:r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t>, lo que significa que el</w:t>
      </w:r>
      <w:r w:rsidRPr="001C20E7">
        <w:rPr>
          <w:rFonts w:ascii="Times New Roman" w:eastAsia="Times New Roman" w:hAnsi="Times New Roman" w:cs="Times New Roman"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szCs w:val="48"/>
          <w:lang w:eastAsia="es-ES"/>
        </w:rPr>
        <w:t>amnios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t xml:space="preserve">se </w:t>
      </w:r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lastRenderedPageBreak/>
        <w:t>rompe y el</w:t>
      </w:r>
      <w:r w:rsidRPr="001C20E7">
        <w:rPr>
          <w:rFonts w:ascii="Times New Roman" w:eastAsia="Times New Roman" w:hAnsi="Times New Roman" w:cs="Times New Roman"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szCs w:val="48"/>
          <w:lang w:eastAsia="es-ES"/>
        </w:rPr>
        <w:t>líquido amniótico</w:t>
      </w:r>
      <w:r w:rsidRPr="001C20E7">
        <w:rPr>
          <w:rFonts w:ascii="Times New Roman" w:eastAsia="Times New Roman" w:hAnsi="Times New Roman" w:cs="Times New Roman"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t xml:space="preserve">sale por </w:t>
      </w:r>
      <w:proofErr w:type="spellStart"/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t>la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szCs w:val="48"/>
          <w:lang w:eastAsia="es-ES"/>
        </w:rPr>
        <w:t>vagina</w:t>
      </w:r>
      <w:proofErr w:type="spellEnd"/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t>. Posteriormente, y gracias a las contracciones, el</w:t>
      </w:r>
      <w:r w:rsidRPr="001C20E7">
        <w:rPr>
          <w:rFonts w:ascii="Times New Roman" w:eastAsia="Times New Roman" w:hAnsi="Times New Roman" w:cs="Times New Roman"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szCs w:val="48"/>
          <w:lang w:eastAsia="es-ES"/>
        </w:rPr>
        <w:t>cuello del útero</w:t>
      </w:r>
      <w:r w:rsidRPr="001C20E7">
        <w:rPr>
          <w:rFonts w:ascii="Times New Roman" w:eastAsia="Times New Roman" w:hAnsi="Times New Roman" w:cs="Times New Roman"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t>va dilatándose. Como consecuencia de ello, el feto es expulsado hacia la</w:t>
      </w:r>
      <w:r w:rsidRPr="001C20E7">
        <w:rPr>
          <w:rFonts w:ascii="Times New Roman" w:eastAsia="Times New Roman" w:hAnsi="Times New Roman" w:cs="Times New Roman"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szCs w:val="48"/>
          <w:lang w:eastAsia="es-ES"/>
        </w:rPr>
        <w:t>vagina</w:t>
      </w:r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t>, que también se dilata.</w:t>
      </w:r>
    </w:p>
    <w:p w:rsidR="001C20E7" w:rsidRPr="001C20E7" w:rsidRDefault="001C20E7" w:rsidP="001C20E7">
      <w:p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lang w:eastAsia="es-ES"/>
        </w:rPr>
      </w:pPr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t>    Al salir, el bebé llena sus pulmones de aire y rompe a llorar por primera vez. Se corta el</w:t>
      </w:r>
      <w:r w:rsidRPr="001C20E7">
        <w:rPr>
          <w:rFonts w:ascii="Times New Roman" w:eastAsia="Times New Roman" w:hAnsi="Times New Roman" w:cs="Times New Roman"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szCs w:val="48"/>
          <w:lang w:eastAsia="es-ES"/>
        </w:rPr>
        <w:t>cordón umbilical</w:t>
      </w:r>
      <w:r w:rsidRPr="001C20E7">
        <w:rPr>
          <w:rFonts w:ascii="Times New Roman" w:eastAsia="Times New Roman" w:hAnsi="Times New Roman" w:cs="Times New Roman"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t>cuando no tiene pulso y finalmente, gracias a nuevas contracciones del útero, se expulsa la placenta. A esta fase del parto la denominamos</w:t>
      </w:r>
      <w:r w:rsidRPr="001C20E7">
        <w:rPr>
          <w:rFonts w:ascii="Times New Roman" w:eastAsia="Times New Roman" w:hAnsi="Times New Roman" w:cs="Times New Roman"/>
          <w:color w:val="000066"/>
          <w:sz w:val="48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szCs w:val="48"/>
          <w:lang w:eastAsia="es-ES"/>
        </w:rPr>
        <w:t>alumbramiento</w:t>
      </w:r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t>.</w:t>
      </w:r>
    </w:p>
    <w:p w:rsidR="001C20E7" w:rsidRPr="001C20E7" w:rsidRDefault="001C20E7" w:rsidP="001C20E7">
      <w:p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lang w:eastAsia="es-ES"/>
        </w:rPr>
      </w:pPr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t>    Durante sus primeros minutos y horas de vida, el recién nacido es sometido a una serie  de</w:t>
      </w:r>
      <w:r w:rsidRPr="001C20E7">
        <w:rPr>
          <w:rFonts w:ascii="Times New Roman" w:eastAsia="Times New Roman" w:hAnsi="Times New Roman" w:cs="Times New Roman"/>
          <w:color w:val="000066"/>
          <w:sz w:val="48"/>
          <w:lang w:eastAsia="es-ES"/>
        </w:rPr>
        <w:t> </w:t>
      </w:r>
      <w:proofErr w:type="spellStart"/>
      <w:r w:rsidR="009C65BE">
        <w:fldChar w:fldCharType="begin"/>
      </w:r>
      <w:r w:rsidR="009C65BE">
        <w:instrText>HYPERLINK "http://www.casimirobarbado.co.cc/rep%20humana%20web/imagenes%20web/pages/primeros%20cuidados.htm"</w:instrText>
      </w:r>
      <w:r w:rsidR="009C65BE">
        <w:fldChar w:fldCharType="separate"/>
      </w:r>
      <w:r w:rsidRPr="001C20E7">
        <w:rPr>
          <w:rFonts w:ascii="Times New Roman" w:eastAsia="Times New Roman" w:hAnsi="Times New Roman" w:cs="Times New Roman"/>
          <w:color w:val="0000FF"/>
          <w:sz w:val="48"/>
          <w:u w:val="single"/>
          <w:lang w:eastAsia="es-ES"/>
        </w:rPr>
        <w:t>cuidados</w:t>
      </w:r>
      <w:r w:rsidR="009C65BE">
        <w:fldChar w:fldCharType="end"/>
      </w:r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t>por</w:t>
      </w:r>
      <w:proofErr w:type="spellEnd"/>
      <w:r w:rsidRPr="001C20E7">
        <w:rPr>
          <w:rFonts w:ascii="Times New Roman" w:eastAsia="Times New Roman" w:hAnsi="Times New Roman" w:cs="Times New Roman"/>
          <w:color w:val="000066"/>
          <w:sz w:val="48"/>
          <w:szCs w:val="48"/>
          <w:lang w:eastAsia="es-ES"/>
        </w:rPr>
        <w:t xml:space="preserve"> parte del servicio médico del hospital, hasta que, a los pocos días madre y bebé se marchan a su casa.</w:t>
      </w:r>
    </w:p>
    <w:p w:rsidR="001C20E7" w:rsidRPr="001C20E7" w:rsidRDefault="009C65BE" w:rsidP="001C20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C65BE">
        <w:rPr>
          <w:rFonts w:ascii="Times New Roman" w:eastAsia="Times New Roman" w:hAnsi="Times New Roman" w:cs="Times New Roman"/>
          <w:color w:val="000000"/>
          <w:sz w:val="27"/>
          <w:lang w:eastAsia="es-ES"/>
        </w:rPr>
        <w:pict>
          <v:rect id="_x0000_i1031" style="width:15in;height:2.5pt" o:hrpct="0" o:hralign="center" o:hrstd="t" o:hr="t" fillcolor="#aca899" stroked="f"/>
        </w:pict>
      </w:r>
    </w:p>
    <w:p w:rsidR="001C20E7" w:rsidRPr="001C20E7" w:rsidRDefault="001C20E7" w:rsidP="001C20E7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es-ES"/>
        </w:rPr>
      </w:pPr>
      <w:bookmarkStart w:id="7" w:name="¿Por_qué_unas_veces_nacen_nacen_mellizos"/>
      <w:bookmarkEnd w:id="7"/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szCs w:val="48"/>
          <w:lang w:eastAsia="es-ES"/>
        </w:rPr>
        <w:t xml:space="preserve">¿Por qué unas veces nacen </w:t>
      </w:r>
      <w:proofErr w:type="spellStart"/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szCs w:val="48"/>
          <w:lang w:eastAsia="es-ES"/>
        </w:rPr>
        <w:t>nacen</w:t>
      </w:r>
      <w:proofErr w:type="spellEnd"/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szCs w:val="48"/>
          <w:lang w:eastAsia="es-ES"/>
        </w:rPr>
        <w:t xml:space="preserve"> mellizos y otras gemelos?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48"/>
          <w:lang w:eastAsia="es-ES"/>
        </w:rPr>
        <w:t> </w:t>
      </w:r>
      <w:hyperlink r:id="rId20" w:history="1">
        <w:r w:rsidRPr="001C20E7">
          <w:rPr>
            <w:rFonts w:ascii="Times New Roman" w:eastAsia="Times New Roman" w:hAnsi="Times New Roman" w:cs="Times New Roman"/>
            <w:b/>
            <w:bCs/>
            <w:i/>
            <w:iCs/>
            <w:color w:val="663366"/>
            <w:sz w:val="36"/>
            <w:u w:val="single"/>
            <w:lang w:eastAsia="es-ES"/>
          </w:rPr>
          <w:t>(</w:t>
        </w:r>
        <w:proofErr w:type="gramStart"/>
        <w:r w:rsidRPr="001C20E7">
          <w:rPr>
            <w:rFonts w:ascii="Times New Roman" w:eastAsia="Times New Roman" w:hAnsi="Times New Roman" w:cs="Times New Roman"/>
            <w:b/>
            <w:bCs/>
            <w:i/>
            <w:iCs/>
            <w:color w:val="663366"/>
            <w:sz w:val="36"/>
            <w:u w:val="single"/>
            <w:lang w:eastAsia="es-ES"/>
          </w:rPr>
          <w:t>índice</w:t>
        </w:r>
        <w:proofErr w:type="gramEnd"/>
        <w:r w:rsidRPr="001C20E7">
          <w:rPr>
            <w:rFonts w:ascii="Times New Roman" w:eastAsia="Times New Roman" w:hAnsi="Times New Roman" w:cs="Times New Roman"/>
            <w:b/>
            <w:bCs/>
            <w:i/>
            <w:iCs/>
            <w:color w:val="663366"/>
            <w:sz w:val="36"/>
            <w:u w:val="single"/>
            <w:lang w:eastAsia="es-ES"/>
          </w:rPr>
          <w:t>)</w:t>
        </w:r>
      </w:hyperlink>
    </w:p>
    <w:p w:rsidR="001C20E7" w:rsidRPr="001C20E7" w:rsidRDefault="001C20E7" w:rsidP="001C20E7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noProof/>
          <w:color w:val="000066"/>
          <w:sz w:val="48"/>
          <w:szCs w:val="48"/>
          <w:lang w:eastAsia="es-ES"/>
        </w:rPr>
        <w:lastRenderedPageBreak/>
        <w:drawing>
          <wp:inline distT="0" distB="0" distL="0" distR="0">
            <wp:extent cx="7110095" cy="4556125"/>
            <wp:effectExtent l="19050" t="0" r="0" b="0"/>
            <wp:docPr id="15" name="Imatge 15" descr="http://www.casimirobarbado.co.cc/rep%20humana%20web/imagenes/mellizos%20y%20gemel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casimirobarbado.co.cc/rep%20humana%20web/imagenes/mellizos%20y%20gemelos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095" cy="455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0E7" w:rsidRPr="001C20E7" w:rsidRDefault="001C20E7" w:rsidP="001C20E7">
      <w:p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</w:pP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       Los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gemelos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(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GEMELOS UNIVITELINOS)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proceden de un mismo cigoto (un óvulo fecundado por un solo espermatozoide,  que,  tras dividirse varias veces, se parte en dos fragmentos, y cada uno origina dos embriones que se desarrollan independientemente. Como tienen la misma Información Genética  son exactamente iguales, como “dos gotas de agua”. Comparten bolsa amniótica y placenta. Son los que comúnmente llamamos gemelos.</w:t>
      </w:r>
    </w:p>
    <w:p w:rsidR="001C20E7" w:rsidRPr="001C20E7" w:rsidRDefault="001C20E7" w:rsidP="001C20E7">
      <w:p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</w:pP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    Los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mellizos</w:t>
      </w:r>
      <w:r w:rsidRPr="001C20E7">
        <w:rPr>
          <w:rFonts w:ascii="Times New Roman" w:eastAsia="Times New Roman" w:hAnsi="Times New Roman" w:cs="Times New Roman"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(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es-ES"/>
        </w:rPr>
        <w:t>GEMELOS BIVITELINOS o mellizos)</w:t>
      </w:r>
      <w:r w:rsidRPr="001C20E7">
        <w:rPr>
          <w:rFonts w:ascii="Times New Roman" w:eastAsia="Times New Roman" w:hAnsi="Times New Roman" w:cs="Times New Roman"/>
          <w:b/>
          <w:bCs/>
          <w:color w:val="000066"/>
          <w:sz w:val="36"/>
          <w:lang w:eastAsia="es-ES"/>
        </w:rPr>
        <w:t> </w:t>
      </w:r>
      <w:r w:rsidRPr="001C20E7">
        <w:rPr>
          <w:rFonts w:ascii="Times New Roman" w:eastAsia="Times New Roman" w:hAnsi="Times New Roman" w:cs="Times New Roman"/>
          <w:color w:val="000066"/>
          <w:sz w:val="36"/>
          <w:szCs w:val="36"/>
          <w:lang w:eastAsia="es-ES"/>
        </w:rPr>
        <w:t>son hermanos que se desarrollan a la vez en el útero materno, pero que no tienen la misma Información Genética, ya que proceden de dos o más óvulos, fecundados por otros tantos espermatozoides. No comparten bolsas ni  placentas.</w:t>
      </w:r>
    </w:p>
    <w:p w:rsidR="001C20E7" w:rsidRPr="001C20E7" w:rsidRDefault="001C20E7" w:rsidP="001C20E7">
      <w:p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</w:pPr>
      <w:r w:rsidRPr="001C20E7"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  <w:t> </w:t>
      </w:r>
    </w:p>
    <w:p w:rsidR="008106DC" w:rsidRDefault="008106DC"/>
    <w:sectPr w:rsidR="008106DC" w:rsidSect="00860BAB">
      <w:pgSz w:w="11906" w:h="16838"/>
      <w:pgMar w:top="1417" w:right="424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C20E7"/>
    <w:rsid w:val="001C20E7"/>
    <w:rsid w:val="008106DC"/>
    <w:rsid w:val="00860BAB"/>
    <w:rsid w:val="009C6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6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1C20E7"/>
  </w:style>
  <w:style w:type="character" w:customStyle="1" w:styleId="apple-converted-space">
    <w:name w:val="apple-converted-space"/>
    <w:basedOn w:val="Fuentedeprrafopredeter"/>
    <w:rsid w:val="001C20E7"/>
  </w:style>
  <w:style w:type="character" w:styleId="Hipervnculo">
    <w:name w:val="Hyperlink"/>
    <w:basedOn w:val="Fuentedeprrafopredeter"/>
    <w:uiPriority w:val="99"/>
    <w:semiHidden/>
    <w:unhideWhenUsed/>
    <w:rsid w:val="001C20E7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C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C20E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C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2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0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imirobarbado.co.cc/rep%20humana%20web/index.htm" TargetMode="External"/><Relationship Id="rId13" Type="http://schemas.openxmlformats.org/officeDocument/2006/relationships/hyperlink" Target="http://www.casimirobarbado.co.cc/rep%20humana%20web/index.htm" TargetMode="External"/><Relationship Id="rId18" Type="http://schemas.openxmlformats.org/officeDocument/2006/relationships/hyperlink" Target="http://www.casimirobarbado.co.cc/rep%20humana%20web/imagenes%20web%20rep/%C3%ADndice.htm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8.jpeg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hyperlink" Target="http://www.casimirobarbado.co.cc/rep%20humana%20web/imagenes%20web/pages/cuerpo%20amarillo.htm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hyperlink" Target="http://www.casimirobarbado.co.cc/rep%20humana%20web/index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asimirobarbado.co.cc/rep%20humana%20web/index.htm" TargetMode="External"/><Relationship Id="rId11" Type="http://schemas.openxmlformats.org/officeDocument/2006/relationships/hyperlink" Target="http://www.casimirobarbado.co.cc/rep%20humana%20web/index.ht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casimirobarbado.co.cc/rep%20humana%20web/index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asimirobarbado.co.cc/rep%20humana%20web/imagenes%20web/pages/ecografia%201.htm" TargetMode="External"/><Relationship Id="rId19" Type="http://schemas.openxmlformats.org/officeDocument/2006/relationships/image" Target="media/image7.jpeg"/><Relationship Id="rId4" Type="http://schemas.openxmlformats.org/officeDocument/2006/relationships/hyperlink" Target="http://www.casimirobarbado.co.cc/rep%20humana%20web/index.htm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1226</Words>
  <Characters>6746</Characters>
  <Application>Microsoft Office Word</Application>
  <DocSecurity>0</DocSecurity>
  <Lines>56</Lines>
  <Paragraphs>15</Paragraphs>
  <ScaleCrop>false</ScaleCrop>
  <Company>Argente</Company>
  <LinksUpToDate>false</LinksUpToDate>
  <CharactersWithSpaces>7957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PROFESSORS1</dc:creator>
  <cp:keywords/>
  <dc:description/>
  <cp:lastModifiedBy>eva</cp:lastModifiedBy>
  <cp:revision>4</cp:revision>
  <dcterms:created xsi:type="dcterms:W3CDTF">2012-04-11T13:55:00Z</dcterms:created>
  <dcterms:modified xsi:type="dcterms:W3CDTF">2014-08-01T09:42:00Z</dcterms:modified>
</cp:coreProperties>
</file>