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B9" w:rsidRPr="009B2451" w:rsidRDefault="00D536B9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Preguntes examen – Socials</w:t>
      </w:r>
    </w:p>
    <w:p w:rsidR="00D536B9" w:rsidRPr="009B2451" w:rsidRDefault="00D536B9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D536B9" w:rsidRPr="009B2451" w:rsidRDefault="00D536B9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Completa. </w:t>
      </w:r>
    </w:p>
    <w:p w:rsidR="00D536B9" w:rsidRPr="009B2451" w:rsidRDefault="00D536B9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L’any 1333, els cronistes el van batejar com ………………. </w:t>
      </w:r>
    </w:p>
    <w:p w:rsidR="0057333C" w:rsidRPr="009B2451" w:rsidRDefault="0057333C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D536B9" w:rsidRPr="009B2451" w:rsidRDefault="00D536B9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 1348 l’arribada de la ………</w:t>
      </w:r>
      <w:r w:rsidR="0057333C" w:rsidRPr="009B2451">
        <w:rPr>
          <w:rFonts w:ascii="Arial" w:hAnsi="Arial" w:cs="Arial"/>
          <w:sz w:val="24"/>
          <w:szCs w:val="24"/>
          <w:lang w:val="ca-ES"/>
        </w:rPr>
        <w:t>…….</w:t>
      </w:r>
      <w:r w:rsidRPr="009B2451">
        <w:rPr>
          <w:rFonts w:ascii="Arial" w:hAnsi="Arial" w:cs="Arial"/>
          <w:sz w:val="24"/>
          <w:szCs w:val="24"/>
          <w:lang w:val="ca-ES"/>
        </w:rPr>
        <w:t>… ……</w:t>
      </w:r>
      <w:r w:rsidR="0057333C" w:rsidRPr="009B2451">
        <w:rPr>
          <w:rFonts w:ascii="Arial" w:hAnsi="Arial" w:cs="Arial"/>
          <w:sz w:val="24"/>
          <w:szCs w:val="24"/>
          <w:lang w:val="ca-ES"/>
        </w:rPr>
        <w:t>..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…….. </w:t>
      </w:r>
      <w:r w:rsidR="0057333C" w:rsidRPr="009B2451">
        <w:rPr>
          <w:rFonts w:ascii="Arial" w:hAnsi="Arial" w:cs="Arial"/>
          <w:sz w:val="24"/>
          <w:szCs w:val="24"/>
          <w:lang w:val="ca-ES"/>
        </w:rPr>
        <w:t xml:space="preserve">i una sèrie d’epidèmies posteriors van provocar una greu ………….. …………….  </w:t>
      </w:r>
    </w:p>
    <w:p w:rsidR="0057333C" w:rsidRPr="009B2451" w:rsidRDefault="0057333C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57333C" w:rsidRPr="009B2451" w:rsidRDefault="0057333C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La Pesta Negra va causar la mort de la .……………….. de la població de Catalunya. </w:t>
      </w:r>
    </w:p>
    <w:p w:rsidR="0057333C" w:rsidRPr="009B2451" w:rsidRDefault="0057333C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57333C" w:rsidRPr="009B2451" w:rsidRDefault="0057333C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Per quines causes va haver-hi el despoblament rural? Què són els masos rònecs? </w:t>
      </w:r>
    </w:p>
    <w:p w:rsidR="0057333C" w:rsidRPr="009B2451" w:rsidRDefault="009B2451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Per l’elevada mortaldat i l’e</w:t>
      </w:r>
      <w:r w:rsidR="0057333C" w:rsidRPr="009B2451">
        <w:rPr>
          <w:rFonts w:ascii="Arial" w:hAnsi="Arial" w:cs="Arial"/>
          <w:sz w:val="24"/>
          <w:szCs w:val="24"/>
          <w:lang w:val="ca-ES"/>
        </w:rPr>
        <w:t xml:space="preserve">migració de pagesos cap a les ciutats. Els masos rònecs són els masos que van quedar abandonats per causa del despoblament rural. </w:t>
      </w:r>
    </w:p>
    <w:p w:rsidR="0057333C" w:rsidRPr="009B2451" w:rsidRDefault="0057333C" w:rsidP="009B245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57333C" w:rsidRPr="009B2451" w:rsidRDefault="0057333C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Quines conseqüències </w:t>
      </w:r>
      <w:r w:rsidR="00712671" w:rsidRPr="009B2451">
        <w:rPr>
          <w:rFonts w:ascii="Arial" w:hAnsi="Arial" w:cs="Arial"/>
          <w:b/>
          <w:sz w:val="24"/>
          <w:szCs w:val="24"/>
          <w:lang w:val="ca-ES"/>
        </w:rPr>
        <w:t>va tenir la pràctica dels mals usos?</w:t>
      </w:r>
      <w:r w:rsidR="00712671" w:rsidRPr="009B2451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712671" w:rsidRPr="009B2451" w:rsidRDefault="009B2451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Van agreujar les te</w:t>
      </w:r>
      <w:r w:rsidR="00712671" w:rsidRPr="009B2451">
        <w:rPr>
          <w:rFonts w:ascii="Arial" w:hAnsi="Arial" w:cs="Arial"/>
          <w:sz w:val="24"/>
          <w:szCs w:val="24"/>
          <w:lang w:val="ca-ES"/>
        </w:rPr>
        <w:t xml:space="preserve">nsions al camp i va desembocar en una revolta pagesa. 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57333C" w:rsidRPr="009B2451" w:rsidRDefault="00712671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Què va provocar la pesta a la ciutat?</w:t>
      </w:r>
    </w:p>
    <w:p w:rsidR="00712671" w:rsidRPr="009B2451" w:rsidRDefault="00712671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disminuir el comerç marítim i la crisi també va arribar a la ciutat. La producció manufacturera i artesana va decréixer i les impo</w:t>
      </w:r>
      <w:r w:rsidR="009B2451">
        <w:rPr>
          <w:rFonts w:ascii="Arial" w:hAnsi="Arial" w:cs="Arial"/>
          <w:sz w:val="24"/>
          <w:szCs w:val="24"/>
          <w:lang w:val="ca-ES"/>
        </w:rPr>
        <w:t>r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tacions van superar les exportacions. </w:t>
      </w:r>
    </w:p>
    <w:p w:rsidR="009B2451" w:rsidRPr="009B2451" w:rsidRDefault="009B2451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56203D" w:rsidRPr="009B2451" w:rsidRDefault="0056203D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Anomena tres mals usos que recordis.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(resposta oberta, quadre pàg. 88)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56203D" w:rsidRPr="009B2451" w:rsidRDefault="0056203D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Què era el compromís de </w:t>
      </w:r>
      <w:proofErr w:type="spellStart"/>
      <w:r w:rsidRPr="009B2451">
        <w:rPr>
          <w:rFonts w:ascii="Arial" w:hAnsi="Arial" w:cs="Arial"/>
          <w:b/>
          <w:sz w:val="24"/>
          <w:szCs w:val="24"/>
          <w:lang w:val="ca-ES"/>
        </w:rPr>
        <w:t>Casp</w:t>
      </w:r>
      <w:proofErr w:type="spellEnd"/>
      <w:r w:rsidRPr="009B2451">
        <w:rPr>
          <w:rFonts w:ascii="Arial" w:hAnsi="Arial" w:cs="Arial"/>
          <w:b/>
          <w:sz w:val="24"/>
          <w:szCs w:val="24"/>
          <w:lang w:val="ca-ES"/>
        </w:rPr>
        <w:t>?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Era una reunió que van fer els representants d’Aragó, València i Catalunya per escollir el nou rei, ja que l’anterior (Martí I l’Humà) va morir sense descendència.</w:t>
      </w:r>
      <w:r w:rsidR="009B2451">
        <w:rPr>
          <w:rFonts w:ascii="Arial" w:hAnsi="Arial" w:cs="Arial"/>
          <w:sz w:val="24"/>
          <w:szCs w:val="24"/>
          <w:lang w:val="ca-ES"/>
        </w:rPr>
        <w:t xml:space="preserve"> (EXPLICAR QUÈ ES VA DECIDIR)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712671" w:rsidRPr="009B2451" w:rsidRDefault="00712671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lastRenderedPageBreak/>
        <w:t>Per què va ser escollit Ferran d’Antequera com a nou rei?</w:t>
      </w:r>
      <w:r w:rsidR="0056203D" w:rsidRPr="009B2451">
        <w:rPr>
          <w:rFonts w:ascii="Arial" w:hAnsi="Arial" w:cs="Arial"/>
          <w:b/>
          <w:sz w:val="24"/>
          <w:szCs w:val="24"/>
          <w:lang w:val="ca-ES"/>
        </w:rPr>
        <w:t xml:space="preserve"> Però qui tenia més partidaris de ser en nou rei de Catalunya?</w:t>
      </w:r>
    </w:p>
    <w:p w:rsidR="00712671" w:rsidRPr="009B2451" w:rsidRDefault="00712671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Perquè Ferran d’Antequer</w:t>
      </w:r>
      <w:r w:rsidR="0056203D" w:rsidRPr="009B2451">
        <w:rPr>
          <w:rFonts w:ascii="Arial" w:hAnsi="Arial" w:cs="Arial"/>
          <w:sz w:val="24"/>
          <w:szCs w:val="24"/>
          <w:lang w:val="ca-ES"/>
        </w:rPr>
        <w:t>a era castellà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, gràcies a això tenia </w:t>
      </w:r>
      <w:r w:rsidR="0056203D" w:rsidRPr="009B2451">
        <w:rPr>
          <w:rFonts w:ascii="Arial" w:hAnsi="Arial" w:cs="Arial"/>
          <w:sz w:val="24"/>
          <w:szCs w:val="24"/>
          <w:lang w:val="ca-ES"/>
        </w:rPr>
        <w:t xml:space="preserve">més </w:t>
      </w:r>
      <w:r w:rsidR="009B2451">
        <w:rPr>
          <w:rFonts w:ascii="Arial" w:hAnsi="Arial" w:cs="Arial"/>
          <w:sz w:val="24"/>
          <w:szCs w:val="24"/>
          <w:lang w:val="ca-ES"/>
        </w:rPr>
        <w:t>suport de l’E</w:t>
      </w:r>
      <w:r w:rsidRPr="009B2451">
        <w:rPr>
          <w:rFonts w:ascii="Arial" w:hAnsi="Arial" w:cs="Arial"/>
          <w:sz w:val="24"/>
          <w:szCs w:val="24"/>
          <w:lang w:val="ca-ES"/>
        </w:rPr>
        <w:t>sglésia</w:t>
      </w:r>
      <w:r w:rsidR="0056203D" w:rsidRPr="009B2451">
        <w:rPr>
          <w:rFonts w:ascii="Arial" w:hAnsi="Arial" w:cs="Arial"/>
          <w:sz w:val="24"/>
          <w:szCs w:val="24"/>
          <w:lang w:val="ca-ES"/>
        </w:rPr>
        <w:t xml:space="preserve"> i dels representants d’Aragó, </w:t>
      </w:r>
      <w:r w:rsidR="009B2451" w:rsidRPr="009B2451">
        <w:rPr>
          <w:rFonts w:ascii="Arial" w:hAnsi="Arial" w:cs="Arial"/>
          <w:sz w:val="24"/>
          <w:szCs w:val="24"/>
          <w:lang w:val="ca-ES"/>
        </w:rPr>
        <w:t>València</w:t>
      </w:r>
      <w:r w:rsidR="0056203D" w:rsidRPr="009B2451">
        <w:rPr>
          <w:rFonts w:ascii="Arial" w:hAnsi="Arial" w:cs="Arial"/>
          <w:sz w:val="24"/>
          <w:szCs w:val="24"/>
          <w:lang w:val="ca-ES"/>
        </w:rPr>
        <w:t xml:space="preserve"> i d’alguns de Catalunya.</w:t>
      </w:r>
    </w:p>
    <w:p w:rsidR="00FE0BA4" w:rsidRPr="009B2451" w:rsidRDefault="00FE0BA4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56203D" w:rsidRPr="009B2451" w:rsidRDefault="0056203D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Quin va ser el successor de Ferran I? Què va intentar reforçar?</w:t>
      </w:r>
    </w:p>
    <w:p w:rsidR="00D536B9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El seu successor va ser Alfons el Magnànim </w:t>
      </w:r>
      <w:r w:rsidR="009B2451">
        <w:rPr>
          <w:rFonts w:ascii="Arial" w:hAnsi="Arial" w:cs="Arial"/>
          <w:sz w:val="24"/>
          <w:szCs w:val="24"/>
          <w:lang w:val="ca-ES"/>
        </w:rPr>
        <w:t>i va intentar reforçar l’autori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tat reial sobre els grups socials dominants ( els senyors feudals i l’oligarquia </w:t>
      </w:r>
      <w:r w:rsidR="00FE0BA4" w:rsidRPr="009B2451">
        <w:rPr>
          <w:rFonts w:ascii="Arial" w:hAnsi="Arial" w:cs="Arial"/>
          <w:sz w:val="24"/>
          <w:szCs w:val="24"/>
          <w:lang w:val="ca-ES"/>
        </w:rPr>
        <w:t>urbana).</w:t>
      </w:r>
    </w:p>
    <w:p w:rsidR="00FE0BA4" w:rsidRPr="009B2451" w:rsidRDefault="00FE0BA4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FE0BA4" w:rsidRPr="009B2451" w:rsidRDefault="00FE0BA4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Quina relació van tenir les institucions catalanes amb els </w:t>
      </w:r>
      <w:proofErr w:type="spellStart"/>
      <w:r w:rsidRPr="009B2451">
        <w:rPr>
          <w:rFonts w:ascii="Arial" w:hAnsi="Arial" w:cs="Arial"/>
          <w:b/>
          <w:sz w:val="24"/>
          <w:szCs w:val="24"/>
          <w:lang w:val="ca-ES"/>
        </w:rPr>
        <w:t>Trastàmara</w:t>
      </w:r>
      <w:proofErr w:type="spellEnd"/>
      <w:r w:rsidRPr="009B2451">
        <w:rPr>
          <w:rFonts w:ascii="Arial" w:hAnsi="Arial" w:cs="Arial"/>
          <w:b/>
          <w:sz w:val="24"/>
          <w:szCs w:val="24"/>
          <w:lang w:val="ca-ES"/>
        </w:rPr>
        <w:t>?</w:t>
      </w:r>
    </w:p>
    <w:p w:rsidR="00AC2168" w:rsidRPr="009B2451" w:rsidRDefault="00FE0BA4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Les institucions catalanes demanaven als </w:t>
      </w:r>
      <w:proofErr w:type="spellStart"/>
      <w:r w:rsidRPr="009B2451">
        <w:rPr>
          <w:rFonts w:ascii="Arial" w:hAnsi="Arial" w:cs="Arial"/>
          <w:sz w:val="24"/>
          <w:szCs w:val="24"/>
          <w:lang w:val="ca-ES"/>
        </w:rPr>
        <w:t>Trastàmara</w:t>
      </w:r>
      <w:proofErr w:type="spellEnd"/>
      <w:r w:rsidRPr="009B2451">
        <w:rPr>
          <w:rFonts w:ascii="Arial" w:hAnsi="Arial" w:cs="Arial"/>
          <w:sz w:val="24"/>
          <w:szCs w:val="24"/>
          <w:lang w:val="ca-ES"/>
        </w:rPr>
        <w:t xml:space="preserve"> que </w:t>
      </w:r>
      <w:r w:rsidR="009B2451" w:rsidRPr="009B2451">
        <w:rPr>
          <w:rFonts w:ascii="Arial" w:hAnsi="Arial" w:cs="Arial"/>
          <w:sz w:val="24"/>
          <w:szCs w:val="24"/>
          <w:lang w:val="ca-ES"/>
        </w:rPr>
        <w:t>respectessin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el pactisme com a forma de govern.</w:t>
      </w:r>
      <w:r w:rsidR="009B2451">
        <w:rPr>
          <w:rFonts w:ascii="Arial" w:hAnsi="Arial" w:cs="Arial"/>
          <w:sz w:val="24"/>
          <w:szCs w:val="24"/>
          <w:lang w:val="ca-ES"/>
        </w:rPr>
        <w:t xml:space="preserve"> (EXPLICAR MÉS)</w:t>
      </w:r>
    </w:p>
    <w:p w:rsidR="0056203D" w:rsidRPr="009B2451" w:rsidRDefault="0056203D" w:rsidP="009B245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FE0BA4" w:rsidRPr="009B2451" w:rsidRDefault="0056203D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Digues si </w:t>
      </w:r>
      <w:r w:rsidR="00AC2168" w:rsidRPr="009B2451">
        <w:rPr>
          <w:rFonts w:ascii="Arial" w:hAnsi="Arial" w:cs="Arial"/>
          <w:b/>
          <w:sz w:val="24"/>
          <w:szCs w:val="24"/>
          <w:lang w:val="ca-ES"/>
        </w:rPr>
        <w:t>les següents frases són certes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 o fals</w:t>
      </w:r>
      <w:r w:rsidR="00AC2168" w:rsidRPr="009B2451">
        <w:rPr>
          <w:rFonts w:ascii="Arial" w:hAnsi="Arial" w:cs="Arial"/>
          <w:b/>
          <w:sz w:val="24"/>
          <w:szCs w:val="24"/>
          <w:lang w:val="ca-ES"/>
        </w:rPr>
        <w:t>es</w:t>
      </w:r>
      <w:r w:rsidRPr="009B2451">
        <w:rPr>
          <w:rFonts w:ascii="Arial" w:hAnsi="Arial" w:cs="Arial"/>
          <w:b/>
          <w:sz w:val="24"/>
          <w:szCs w:val="24"/>
          <w:lang w:val="ca-ES"/>
        </w:rPr>
        <w:t>, en cas de que s</w:t>
      </w:r>
      <w:r w:rsidR="00FE0BA4" w:rsidRPr="009B2451">
        <w:rPr>
          <w:rFonts w:ascii="Arial" w:hAnsi="Arial" w:cs="Arial"/>
          <w:b/>
          <w:sz w:val="24"/>
          <w:szCs w:val="24"/>
          <w:lang w:val="ca-ES"/>
        </w:rPr>
        <w:t>igui</w:t>
      </w:r>
      <w:r w:rsidR="00AC2168" w:rsidRPr="009B2451">
        <w:rPr>
          <w:rFonts w:ascii="Arial" w:hAnsi="Arial" w:cs="Arial"/>
          <w:b/>
          <w:sz w:val="24"/>
          <w:szCs w:val="24"/>
          <w:lang w:val="ca-ES"/>
        </w:rPr>
        <w:t>n</w:t>
      </w:r>
      <w:r w:rsidR="00FE0BA4" w:rsidRPr="009B2451">
        <w:rPr>
          <w:rFonts w:ascii="Arial" w:hAnsi="Arial" w:cs="Arial"/>
          <w:b/>
          <w:sz w:val="24"/>
          <w:szCs w:val="24"/>
          <w:lang w:val="ca-ES"/>
        </w:rPr>
        <w:t xml:space="preserve"> fals</w:t>
      </w:r>
      <w:r w:rsidR="00AC2168" w:rsidRPr="009B2451">
        <w:rPr>
          <w:rFonts w:ascii="Arial" w:hAnsi="Arial" w:cs="Arial"/>
          <w:b/>
          <w:sz w:val="24"/>
          <w:szCs w:val="24"/>
          <w:lang w:val="ca-ES"/>
        </w:rPr>
        <w:t>es</w:t>
      </w:r>
      <w:r w:rsidR="00FE0BA4" w:rsidRPr="009B2451">
        <w:rPr>
          <w:rFonts w:ascii="Arial" w:hAnsi="Arial" w:cs="Arial"/>
          <w:b/>
          <w:sz w:val="24"/>
          <w:szCs w:val="24"/>
          <w:lang w:val="ca-ES"/>
        </w:rPr>
        <w:t xml:space="preserve"> corregeix –les.</w:t>
      </w:r>
    </w:p>
    <w:p w:rsidR="00AC2168" w:rsidRPr="009B2451" w:rsidRDefault="00AC2168" w:rsidP="009B245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FE0BA4" w:rsidRPr="009B2451" w:rsidRDefault="00FE0BA4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Martí I l’Humà va tenir un fill, Ferran I, que va ser el nou rei. </w:t>
      </w:r>
      <w:r w:rsidRPr="009B2451">
        <w:rPr>
          <w:rFonts w:ascii="Arial" w:hAnsi="Arial" w:cs="Arial"/>
          <w:b/>
          <w:sz w:val="24"/>
          <w:szCs w:val="24"/>
          <w:lang w:val="ca-ES"/>
        </w:rPr>
        <w:t>F</w:t>
      </w:r>
    </w:p>
    <w:p w:rsidR="00FE0BA4" w:rsidRPr="009B2451" w:rsidRDefault="00FE0BA4" w:rsidP="009B2451">
      <w:pPr>
        <w:pStyle w:val="Prrafodelista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Martí I l’Humà va morir sense </w:t>
      </w:r>
      <w:r w:rsidR="009B2451" w:rsidRPr="009B2451">
        <w:rPr>
          <w:rFonts w:ascii="Arial" w:hAnsi="Arial" w:cs="Arial"/>
          <w:b/>
          <w:sz w:val="24"/>
          <w:szCs w:val="24"/>
          <w:lang w:val="ca-ES"/>
        </w:rPr>
        <w:t>descendència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 i Ferran I va ser escollit el nou rei.</w:t>
      </w:r>
    </w:p>
    <w:p w:rsidR="00FE0BA4" w:rsidRPr="009B2451" w:rsidRDefault="00FE0BA4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FE0BA4" w:rsidRPr="009B2451" w:rsidRDefault="00FE0BA4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Les epidèmies, les males collites i altres calamitats que succeïren a Catalunya van tenir repercussions econòmiques i</w:t>
      </w:r>
      <w:r w:rsidR="00AC2168" w:rsidRPr="009B2451">
        <w:rPr>
          <w:rFonts w:ascii="Arial" w:hAnsi="Arial" w:cs="Arial"/>
          <w:sz w:val="24"/>
          <w:szCs w:val="24"/>
          <w:lang w:val="ca-ES"/>
        </w:rPr>
        <w:t>mmediates. V</w:t>
      </w:r>
    </w:p>
    <w:p w:rsidR="00AC2168" w:rsidRPr="009B2451" w:rsidRDefault="00AC2168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AC2168" w:rsidRPr="009B2451" w:rsidRDefault="00AC2168" w:rsidP="009B245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L’any 1452 es va conquerir Nàpols. </w:t>
      </w:r>
      <w:r w:rsidRPr="009B2451">
        <w:rPr>
          <w:rFonts w:ascii="Arial" w:hAnsi="Arial" w:cs="Arial"/>
          <w:b/>
          <w:sz w:val="24"/>
          <w:szCs w:val="24"/>
          <w:lang w:val="ca-ES"/>
        </w:rPr>
        <w:t>F</w:t>
      </w:r>
    </w:p>
    <w:p w:rsidR="00AC2168" w:rsidRPr="009B2451" w:rsidRDefault="00AC2168" w:rsidP="009B2451">
      <w:pPr>
        <w:pStyle w:val="Prrafodelista"/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L’any 1442 es va conquerir Nàpols.</w:t>
      </w:r>
    </w:p>
    <w:p w:rsidR="00FE0BA4" w:rsidRPr="009B2451" w:rsidRDefault="00FE0BA4" w:rsidP="009B2451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ELS CONFLICTES SOCIALS I LA GUERRA CIVIL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A qui va fer costat Alfons el Magnànim?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Als remences.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Què va permetre el rei l’any 1448? I què va demanar el 1455?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permetre la creació del Gran Sindicat Remença.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demanar la llibertat dels pagesos i la fi dels mals usos.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lastRenderedPageBreak/>
        <w:t>Quin any va esclatar la revolta remença?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 1462.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Què o qui és la Biga? I la Busca?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(Paràgrafs 7 i 8 pàg. 90)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Qui regnava quan va esclatar la guerra civil?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Joan II.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Explica per què va esclatar la guerra civil.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(Paràgraf 2 pàg. 91)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A qui va donar suport l’oligarquia catalana i per què?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A Carles de Viana</w:t>
      </w:r>
      <w:r w:rsidR="00AD14E8">
        <w:rPr>
          <w:rFonts w:ascii="Arial" w:hAnsi="Arial" w:cs="Arial"/>
          <w:sz w:val="24"/>
          <w:szCs w:val="24"/>
          <w:lang w:val="ca-ES"/>
        </w:rPr>
        <w:t>.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</w:t>
      </w:r>
      <w:r w:rsidR="00AD14E8" w:rsidRPr="009B2451">
        <w:rPr>
          <w:rFonts w:ascii="Arial" w:hAnsi="Arial" w:cs="Arial"/>
          <w:sz w:val="24"/>
          <w:szCs w:val="24"/>
          <w:lang w:val="ca-ES"/>
        </w:rPr>
        <w:t>Perquè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temia que Joan II acabés amb el pactisme i imposés la seva autoritat.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Quins dos bàndols es van enfrontar?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(Paràgrafs 6 i 7 pàg. 91)</w:t>
      </w:r>
    </w:p>
    <w:p w:rsidR="009B2451" w:rsidRP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Amb quins suports comptava cadascun?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Els pagesos i la Busca comptaven amb el suport del rei Joan II. I els senyors i a la Biga comptaven amb el suport de l’Oligarquia catalana.</w:t>
      </w:r>
    </w:p>
    <w:p w:rsidR="009B2451" w:rsidRDefault="009B2451" w:rsidP="009B245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Quins interessos defensava cadascun?</w:t>
      </w:r>
    </w:p>
    <w:p w:rsidR="00AD14E8" w:rsidRPr="009B2451" w:rsidRDefault="00AD14E8" w:rsidP="00AD14E8">
      <w:pPr>
        <w:pStyle w:val="Prrafodelista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AD14E8">
        <w:rPr>
          <w:rFonts w:ascii="Arial" w:hAnsi="Arial" w:cs="Arial"/>
          <w:b/>
          <w:sz w:val="24"/>
          <w:szCs w:val="24"/>
          <w:highlight w:val="yellow"/>
          <w:lang w:val="ca-ES"/>
        </w:rPr>
        <w:t>FALTA EXPLICAR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</w:t>
      </w:r>
      <w:r w:rsidR="00AD14E8">
        <w:rPr>
          <w:rFonts w:ascii="Arial" w:hAnsi="Arial" w:cs="Arial"/>
          <w:sz w:val="24"/>
          <w:szCs w:val="24"/>
          <w:lang w:val="ca-ES"/>
        </w:rPr>
        <w:t>s grups socials hi havia? Qui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formava part de cadascun?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Hi havia els privilegiats, no privilegiats i marginats. Dintre dels privilegiats hi havia la noblesa i el clero, dintre dels no privilegiats hi havia la burgesia i dintre dels marginats hi havia els esclaus, els mudèjars i els jueus.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On vivia la població?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AD14E8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La part</w:t>
      </w:r>
      <w:r w:rsidR="009B2451" w:rsidRPr="009B2451">
        <w:rPr>
          <w:rFonts w:ascii="Arial" w:hAnsi="Arial" w:cs="Arial"/>
          <w:sz w:val="24"/>
          <w:szCs w:val="24"/>
          <w:lang w:val="ca-ES"/>
        </w:rPr>
        <w:t xml:space="preserve"> més importants de la població vivia al camp, però el desenvolupament comercial i artesà havia </w:t>
      </w:r>
      <w:r>
        <w:rPr>
          <w:rFonts w:ascii="Arial" w:hAnsi="Arial" w:cs="Arial"/>
          <w:sz w:val="24"/>
          <w:szCs w:val="24"/>
          <w:lang w:val="ca-ES"/>
        </w:rPr>
        <w:t>enviat</w:t>
      </w:r>
      <w:r w:rsidR="009B2451" w:rsidRPr="009B2451">
        <w:rPr>
          <w:rFonts w:ascii="Arial" w:hAnsi="Arial" w:cs="Arial"/>
          <w:sz w:val="24"/>
          <w:szCs w:val="24"/>
          <w:lang w:val="ca-ES"/>
        </w:rPr>
        <w:t xml:space="preserve"> molta gent cap a les ciutats.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Completa: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Els jueus es dedicaven a l’--------- (joiers, teixidors), al ----- (eren prestadors de diners) o ocupaven càrrecs a la ---- -----, on eren molt apreciats (intèrpre</w:t>
      </w:r>
      <w:r w:rsidR="00AD14E8">
        <w:rPr>
          <w:rFonts w:ascii="Arial" w:hAnsi="Arial" w:cs="Arial"/>
          <w:sz w:val="24"/>
          <w:szCs w:val="24"/>
          <w:lang w:val="ca-ES"/>
        </w:rPr>
        <w:t>ts, ambaixadors, agents del fis</w:t>
      </w:r>
      <w:r w:rsidRPr="009B2451">
        <w:rPr>
          <w:rFonts w:ascii="Arial" w:hAnsi="Arial" w:cs="Arial"/>
          <w:sz w:val="24"/>
          <w:szCs w:val="24"/>
          <w:lang w:val="ca-ES"/>
        </w:rPr>
        <w:t>c.)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Els jueus es dedicaven a l’ 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artesania 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(joiers, teixidors), al 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comerç 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(eren prestadors de diners) o ocupaven càrrecs a la 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cort reial 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, on eren molt apreciats (intèrprets, ambaixadors, agents del </w:t>
      </w:r>
      <w:r w:rsidR="00AD14E8">
        <w:rPr>
          <w:rFonts w:ascii="Arial" w:hAnsi="Arial" w:cs="Arial"/>
          <w:sz w:val="24"/>
          <w:szCs w:val="24"/>
          <w:lang w:val="ca-ES"/>
        </w:rPr>
        <w:t>fis</w:t>
      </w:r>
      <w:r w:rsidR="00AD14E8" w:rsidRPr="009B2451">
        <w:rPr>
          <w:rFonts w:ascii="Arial" w:hAnsi="Arial" w:cs="Arial"/>
          <w:sz w:val="24"/>
          <w:szCs w:val="24"/>
          <w:lang w:val="ca-ES"/>
        </w:rPr>
        <w:t>c</w:t>
      </w:r>
      <w:r w:rsidRPr="009B2451">
        <w:rPr>
          <w:rFonts w:ascii="Arial" w:hAnsi="Arial" w:cs="Arial"/>
          <w:sz w:val="24"/>
          <w:szCs w:val="24"/>
          <w:lang w:val="ca-ES"/>
        </w:rPr>
        <w:t>.)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lastRenderedPageBreak/>
        <w:t>Per quins motius va augmentar la població de la Corona d’Aragó?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corona d’Aragó havia augmentat com a resultat de la prosperitat econòmica.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 rei va facilitar la instal·lació dels jueus?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 rei Jaume I.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Quins són els dos elements principals que hi ha a la sinagoga? Què hi acostumava </w:t>
      </w:r>
      <w:r w:rsidR="00AD14E8">
        <w:rPr>
          <w:rFonts w:ascii="Arial" w:hAnsi="Arial" w:cs="Arial"/>
          <w:sz w:val="24"/>
          <w:szCs w:val="24"/>
          <w:lang w:val="ca-ES"/>
        </w:rPr>
        <w:t xml:space="preserve">a </w:t>
      </w:r>
      <w:r w:rsidRPr="009B2451">
        <w:rPr>
          <w:rFonts w:ascii="Arial" w:hAnsi="Arial" w:cs="Arial"/>
          <w:sz w:val="24"/>
          <w:szCs w:val="24"/>
          <w:lang w:val="ca-ES"/>
        </w:rPr>
        <w:t>haver al costat?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Els dos elements principals són l’arca i l’entarimat. Al costat de la sinagoga acostumava a haver-hi un bany ritual i el cementiri jueu.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Com era la societat catalana i en quants estaments estava organitzada? 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societat catalana era una societat feudal i estava organitzada en tres estaments.</w:t>
      </w:r>
      <w:r w:rsidR="00AD14E8">
        <w:rPr>
          <w:rFonts w:ascii="Arial" w:hAnsi="Arial" w:cs="Arial"/>
          <w:sz w:val="24"/>
          <w:szCs w:val="24"/>
          <w:lang w:val="ca-ES"/>
        </w:rPr>
        <w:t xml:space="preserve"> EXPLICAR MÉS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Relaciona cada grup segons siguin privilegiats, no privilegiats o marginats: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Mudèjars, barons i rics homes, cavallers, clero, patriciat urbà o ciutadans honrats, jueus, esclaus i pagesos.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u w:val="single"/>
          <w:lang w:val="ca-ES"/>
        </w:rPr>
        <w:t xml:space="preserve">PRIVILEGIATS 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       </w:t>
      </w:r>
      <w:r w:rsidRPr="009B2451">
        <w:rPr>
          <w:rFonts w:ascii="Arial" w:hAnsi="Arial" w:cs="Arial"/>
          <w:sz w:val="24"/>
          <w:szCs w:val="24"/>
          <w:u w:val="single"/>
          <w:lang w:val="ca-ES"/>
        </w:rPr>
        <w:t xml:space="preserve">NO PRIVILEGIATS </w:t>
      </w:r>
      <w:r w:rsidRPr="009B2451">
        <w:rPr>
          <w:rFonts w:ascii="Arial" w:hAnsi="Arial" w:cs="Arial"/>
          <w:sz w:val="24"/>
          <w:szCs w:val="24"/>
          <w:lang w:val="ca-ES"/>
        </w:rPr>
        <w:t xml:space="preserve">          </w:t>
      </w:r>
      <w:r w:rsidRPr="009B2451">
        <w:rPr>
          <w:rFonts w:ascii="Arial" w:hAnsi="Arial" w:cs="Arial"/>
          <w:sz w:val="24"/>
          <w:szCs w:val="24"/>
          <w:u w:val="single"/>
          <w:lang w:val="ca-ES"/>
        </w:rPr>
        <w:t xml:space="preserve">MARGINATS 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Barons i rics homes      professionals</w:t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  <w:t xml:space="preserve">       mudèjars</w:t>
      </w:r>
      <w:r w:rsidRPr="009B2451">
        <w:rPr>
          <w:rFonts w:ascii="Arial" w:hAnsi="Arial" w:cs="Arial"/>
          <w:sz w:val="24"/>
          <w:szCs w:val="24"/>
          <w:lang w:val="ca-ES"/>
        </w:rPr>
        <w:tab/>
        <w:t>cavallers</w:t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  <w:t xml:space="preserve">patriciat urbà </w:t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  <w:t>jueus</w:t>
      </w:r>
    </w:p>
    <w:p w:rsidR="009B2451" w:rsidRPr="009B2451" w:rsidRDefault="009B2451" w:rsidP="009B2451">
      <w:pPr>
        <w:pStyle w:val="Prrafodelist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00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ab/>
        <w:t>clero</w:t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  <w:t>pagesos</w:t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</w:r>
      <w:r w:rsidRPr="009B2451">
        <w:rPr>
          <w:rFonts w:ascii="Arial" w:hAnsi="Arial" w:cs="Arial"/>
          <w:sz w:val="24"/>
          <w:szCs w:val="24"/>
          <w:lang w:val="ca-ES"/>
        </w:rPr>
        <w:tab/>
        <w:t xml:space="preserve">       esclaus       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Què conté l’arca de la sinagoga?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Conté els rotlles sagrats de la Torà.</w:t>
      </w:r>
      <w:r w:rsidR="00AD14E8">
        <w:rPr>
          <w:rFonts w:ascii="Arial" w:hAnsi="Arial" w:cs="Arial"/>
          <w:sz w:val="24"/>
          <w:szCs w:val="24"/>
          <w:lang w:val="ca-ES"/>
        </w:rPr>
        <w:t xml:space="preserve"> QUÈ ÉS?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3"/>
        </w:numPr>
        <w:suppressAutoHyphens/>
        <w:autoSpaceDN w:val="0"/>
        <w:spacing w:line="256" w:lineRule="auto"/>
        <w:contextualSpacing w:val="0"/>
        <w:jc w:val="both"/>
        <w:textAlignment w:val="baseline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Com es dividia la noblesa?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Es dividien segons la riquesa i els cavallers. 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CATALUNYA DINS </w:t>
      </w:r>
      <w:smartTag w:uri="urn:schemas-microsoft-com:office:smarttags" w:element="PersonName">
        <w:smartTagPr>
          <w:attr w:name="ProductID" w:val="LA CORONA D"/>
        </w:smartTagPr>
        <w:smartTag w:uri="urn:schemas-microsoft-com:office:smarttags" w:element="PersonName">
          <w:smartTagPr>
            <w:attr w:name="ProductID" w:val="LA CORONA"/>
          </w:smartTagPr>
          <w:r w:rsidRPr="009B2451">
            <w:rPr>
              <w:rFonts w:ascii="Arial" w:hAnsi="Arial" w:cs="Arial"/>
              <w:b/>
              <w:sz w:val="24"/>
              <w:szCs w:val="24"/>
              <w:lang w:val="ca-ES"/>
            </w:rPr>
            <w:t>LA CORONA</w:t>
          </w:r>
        </w:smartTag>
        <w:r w:rsidRPr="009B2451">
          <w:rPr>
            <w:rFonts w:ascii="Arial" w:hAnsi="Arial" w:cs="Arial"/>
            <w:b/>
            <w:sz w:val="24"/>
            <w:szCs w:val="24"/>
            <w:lang w:val="ca-ES"/>
          </w:rPr>
          <w:t xml:space="preserve"> D</w:t>
        </w:r>
      </w:smartTag>
      <w:r w:rsidRPr="009B2451">
        <w:rPr>
          <w:rFonts w:ascii="Arial" w:hAnsi="Arial" w:cs="Arial"/>
          <w:b/>
          <w:sz w:val="24"/>
          <w:szCs w:val="24"/>
          <w:lang w:val="ca-ES"/>
        </w:rPr>
        <w:t>’ARAGÓ (SEGLES XIII-XV)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u w:val="single"/>
          <w:lang w:val="ca-ES"/>
        </w:rPr>
      </w:pPr>
      <w:r w:rsidRPr="009B2451">
        <w:rPr>
          <w:rFonts w:ascii="Arial" w:hAnsi="Arial" w:cs="Arial"/>
          <w:b/>
          <w:sz w:val="24"/>
          <w:szCs w:val="24"/>
          <w:u w:val="single"/>
          <w:lang w:val="ca-ES"/>
        </w:rPr>
        <w:t xml:space="preserve">4.  LES INSTITUCIONS DE GOVERN DE </w:t>
      </w:r>
      <w:smartTag w:uri="urn:schemas-microsoft-com:office:smarttags" w:element="PersonName">
        <w:smartTagPr>
          <w:attr w:name="ProductID" w:val="LA MONARQUIA"/>
        </w:smartTagPr>
        <w:r w:rsidRPr="009B2451">
          <w:rPr>
            <w:rFonts w:ascii="Arial" w:hAnsi="Arial" w:cs="Arial"/>
            <w:b/>
            <w:sz w:val="24"/>
            <w:szCs w:val="24"/>
            <w:u w:val="single"/>
            <w:lang w:val="ca-ES"/>
          </w:rPr>
          <w:t>LA MONARQUIA</w:t>
        </w:r>
      </w:smartTag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u w:val="single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1. Completa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Corona d’Aragó es va organitzar com una ..........     (R: confederació d’estats) formada per: ........, Catalunya, ........... i ........ . (R: Aragó / València / Balears)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2. Què era el que tenien en comú tots els regnes de </w:t>
      </w:r>
      <w:smartTag w:uri="urn:schemas-microsoft-com:office:smarttags" w:element="PersonName">
        <w:smartTagPr>
          <w:attr w:name="ProductID" w:val="LA CORONA"/>
        </w:smartTagPr>
        <w:r w:rsidRPr="009B2451">
          <w:rPr>
            <w:rFonts w:ascii="Arial" w:hAnsi="Arial" w:cs="Arial"/>
            <w:b/>
            <w:sz w:val="24"/>
            <w:szCs w:val="24"/>
            <w:lang w:val="ca-ES"/>
          </w:rPr>
          <w:t>la Corona</w:t>
        </w:r>
      </w:smartTag>
      <w:r w:rsidRPr="009B2451">
        <w:rPr>
          <w:rFonts w:ascii="Arial" w:hAnsi="Arial" w:cs="Arial"/>
          <w:b/>
          <w:sz w:val="24"/>
          <w:szCs w:val="24"/>
          <w:lang w:val="ca-ES"/>
        </w:rPr>
        <w:t>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monarquia era l’única institució comuna que tenien tots els regnes.</w:t>
      </w:r>
      <w:r w:rsidR="00AD14E8">
        <w:rPr>
          <w:rFonts w:ascii="Arial" w:hAnsi="Arial" w:cs="Arial"/>
          <w:sz w:val="24"/>
          <w:szCs w:val="24"/>
          <w:lang w:val="ca-ES"/>
        </w:rPr>
        <w:t xml:space="preserve"> EXPLICAR MÉS</w:t>
      </w:r>
    </w:p>
    <w:p w:rsidR="00AD14E8" w:rsidRDefault="00AD14E8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3. El monarca estava absent constantment, què passava llavors?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El monarca anomenava un governador a cada regne perquè el representés durant la seva absència. Aquest governador acostumava a ser un membre de la família o de l’alta noblesa. 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4. Què havia de respectar el rei de </w:t>
      </w:r>
      <w:smartTag w:uri="urn:schemas-microsoft-com:office:smarttags" w:element="PersonName">
        <w:smartTagPr>
          <w:attr w:name="ProductID" w:val="LA CORONA"/>
        </w:smartTagPr>
        <w:r w:rsidRPr="009B2451">
          <w:rPr>
            <w:rFonts w:ascii="Arial" w:hAnsi="Arial" w:cs="Arial"/>
            <w:b/>
            <w:sz w:val="24"/>
            <w:szCs w:val="24"/>
            <w:lang w:val="ca-ES"/>
          </w:rPr>
          <w:t>la Corona</w:t>
        </w:r>
      </w:smartTag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 d’Aragó?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El rei havia de respectar les lleis i els costums de cada regne. </w:t>
      </w:r>
      <w:r w:rsidR="00AD14E8">
        <w:rPr>
          <w:rFonts w:ascii="Arial" w:hAnsi="Arial" w:cs="Arial"/>
          <w:sz w:val="24"/>
          <w:szCs w:val="24"/>
          <w:lang w:val="ca-ES"/>
        </w:rPr>
        <w:t>EXPLICAR MÉS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5. Digues, com a mínim, dos dels quatre poders que tenien les Corts de Catalunya.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Plantejar greuges o problemes</w:t>
      </w:r>
    </w:p>
    <w:p w:rsidR="009B2451" w:rsidRPr="009B2451" w:rsidRDefault="009B2451" w:rsidP="009B24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Aprovar lleis</w:t>
      </w:r>
    </w:p>
    <w:p w:rsidR="009B2451" w:rsidRPr="009B2451" w:rsidRDefault="009B2451" w:rsidP="009B24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Fer peticions al monarca</w:t>
      </w:r>
    </w:p>
    <w:p w:rsidR="009B2451" w:rsidRPr="009B2451" w:rsidRDefault="009B2451" w:rsidP="009B245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Concedir nous impostos i donatius (serveis) al rei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6. Al segle XIV, què es va crear a Catalunya?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smartTag w:uri="urn:schemas-microsoft-com:office:smarttags" w:element="PersonName">
        <w:smartTagPr>
          <w:attr w:name="ProductID" w:val="La Generalitat."/>
        </w:smartTagPr>
        <w:r w:rsidRPr="009B2451">
          <w:rPr>
            <w:rFonts w:ascii="Arial" w:hAnsi="Arial" w:cs="Arial"/>
            <w:sz w:val="24"/>
            <w:szCs w:val="24"/>
            <w:lang w:val="ca-ES"/>
          </w:rPr>
          <w:lastRenderedPageBreak/>
          <w:t>La Generalitat.</w:t>
        </w:r>
      </w:smartTag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7. Què era?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Era una delegació permanent de les corts que es va crear a Catalunya.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8.</w:t>
      </w:r>
      <w:r w:rsidR="00AD14E8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9B2451">
        <w:rPr>
          <w:rFonts w:ascii="Arial" w:hAnsi="Arial" w:cs="Arial"/>
          <w:b/>
          <w:sz w:val="24"/>
          <w:szCs w:val="24"/>
          <w:lang w:val="ca-ES"/>
        </w:rPr>
        <w:t>Digues si les afirmacions següents són certes o falses. Corregeix les que siguin falses.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- La cort reial estava formada per gent de la ciutat que seguia al rei. </w:t>
      </w:r>
      <w:r w:rsidRPr="009B2451">
        <w:rPr>
          <w:rFonts w:ascii="Arial" w:hAnsi="Arial" w:cs="Arial"/>
          <w:i/>
          <w:sz w:val="24"/>
          <w:szCs w:val="24"/>
          <w:lang w:val="ca-ES"/>
        </w:rPr>
        <w:t>Falsa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i/>
          <w:sz w:val="24"/>
          <w:szCs w:val="24"/>
          <w:lang w:val="ca-ES"/>
        </w:rPr>
        <w:t>La cort reial estava formada per familiars i funcionaris que envoltaven el monarca.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-La noblesa, el clero i la burgesia eren els tres estaments representants a les corts. </w:t>
      </w:r>
      <w:r w:rsidRPr="009B2451">
        <w:rPr>
          <w:rFonts w:ascii="Arial" w:hAnsi="Arial" w:cs="Arial"/>
          <w:i/>
          <w:sz w:val="24"/>
          <w:szCs w:val="24"/>
          <w:lang w:val="ca-ES"/>
        </w:rPr>
        <w:t>Cert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-Les corts es reunien en una sala del palau reial anomenada Sala del Tinell. </w:t>
      </w:r>
      <w:r w:rsidRPr="009B2451">
        <w:rPr>
          <w:rFonts w:ascii="Arial" w:hAnsi="Arial" w:cs="Arial"/>
          <w:i/>
          <w:sz w:val="24"/>
          <w:szCs w:val="24"/>
          <w:lang w:val="ca-ES"/>
        </w:rPr>
        <w:t>Falsa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i/>
          <w:sz w:val="24"/>
          <w:szCs w:val="24"/>
          <w:lang w:val="ca-ES"/>
        </w:rPr>
        <w:t xml:space="preserve">Les corts es reunien en esglésies de ciutats importants. 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-La primera reunió de les corts es va dur a terme per primer cop en temps de Jaume I. </w:t>
      </w:r>
      <w:r w:rsidRPr="009B2451">
        <w:rPr>
          <w:rFonts w:ascii="Arial" w:hAnsi="Arial" w:cs="Arial"/>
          <w:i/>
          <w:sz w:val="24"/>
          <w:szCs w:val="24"/>
          <w:lang w:val="ca-ES"/>
        </w:rPr>
        <w:t>Cert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9.Relaciona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16739" wp14:editId="1511C7C2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2865120" cy="449580"/>
                <wp:effectExtent l="13335" t="12065" r="762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451" w:rsidRPr="008F710D" w:rsidRDefault="009B2451" w:rsidP="009B2451">
                            <w:proofErr w:type="spellStart"/>
                            <w:r>
                              <w:t>Concedeix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impostos</w:t>
                            </w:r>
                            <w:proofErr w:type="spellEnd"/>
                            <w:r>
                              <w:t xml:space="preserve"> i </w:t>
                            </w:r>
                            <w:proofErr w:type="spellStart"/>
                            <w:r>
                              <w:t>serveis</w:t>
                            </w:r>
                            <w:proofErr w:type="spellEnd"/>
                            <w:r>
                              <w:t xml:space="preserve"> al monarca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43pt;margin-top:3pt;width:225.6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">
                <v:textbox>
                  <w:txbxContent>
                    <w:p w:rsidR="009B2451" w:rsidRPr="008F710D" w:rsidRDefault="009B2451" w:rsidP="009B2451">
                      <w:proofErr w:type="spellStart"/>
                      <w:r>
                        <w:t>Concedeix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impostos</w:t>
                      </w:r>
                      <w:proofErr w:type="spellEnd"/>
                      <w:r>
                        <w:t xml:space="preserve"> i </w:t>
                      </w:r>
                      <w:proofErr w:type="spellStart"/>
                      <w:r>
                        <w:t>serveis</w:t>
                      </w:r>
                      <w:proofErr w:type="spellEnd"/>
                      <w:r>
                        <w:t xml:space="preserve"> al monarca </w:t>
                      </w:r>
                    </w:p>
                  </w:txbxContent>
                </v:textbox>
              </v:shape>
            </w:pict>
          </mc:Fallback>
        </mc:AlternateConten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Rei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90CFB" wp14:editId="4FE3D92B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2858135" cy="533400"/>
                <wp:effectExtent l="13335" t="5715" r="5080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451" w:rsidRPr="008F710D" w:rsidRDefault="009B2451" w:rsidP="009B2451">
                            <w:r>
                              <w:t xml:space="preserve">Era </w:t>
                            </w:r>
                            <w:proofErr w:type="spellStart"/>
                            <w:r>
                              <w:t>itinerant</w:t>
                            </w:r>
                            <w:proofErr w:type="spellEnd"/>
                            <w:r>
                              <w:t xml:space="preserve">, es </w:t>
                            </w:r>
                            <w:proofErr w:type="spellStart"/>
                            <w:r>
                              <w:t>desplaçava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regnes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243pt;margin-top:1.8pt;width:225.0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">
                <v:textbox>
                  <w:txbxContent>
                    <w:p w:rsidR="009B2451" w:rsidRPr="008F710D" w:rsidRDefault="009B2451" w:rsidP="009B2451">
                      <w:r>
                        <w:t xml:space="preserve">Era </w:t>
                      </w:r>
                      <w:proofErr w:type="spellStart"/>
                      <w:r>
                        <w:t>itinerant</w:t>
                      </w:r>
                      <w:proofErr w:type="spellEnd"/>
                      <w:r>
                        <w:t xml:space="preserve">, es </w:t>
                      </w:r>
                      <w:proofErr w:type="spellStart"/>
                      <w:r>
                        <w:t>desplaçava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regnes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B2451">
        <w:rPr>
          <w:rFonts w:ascii="Arial" w:hAnsi="Arial" w:cs="Arial"/>
          <w:sz w:val="24"/>
          <w:szCs w:val="24"/>
          <w:lang w:val="ca-ES"/>
        </w:rPr>
        <w:t>Corts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noProof/>
          <w:sz w:val="24"/>
          <w:szCs w:val="24"/>
          <w:lang w:val="ca-ES"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143E" wp14:editId="2488959F">
                <wp:simplePos x="0" y="0"/>
                <wp:positionH relativeFrom="column">
                  <wp:posOffset>3086100</wp:posOffset>
                </wp:positionH>
                <wp:positionV relativeFrom="paragraph">
                  <wp:posOffset>60960</wp:posOffset>
                </wp:positionV>
                <wp:extent cx="2857500" cy="350520"/>
                <wp:effectExtent l="13335" t="5715" r="5715" b="571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451" w:rsidRPr="00495148" w:rsidRDefault="009B2451" w:rsidP="009B2451">
                            <w:r>
                              <w:t xml:space="preserve">Convoca i </w:t>
                            </w:r>
                            <w:proofErr w:type="spellStart"/>
                            <w:r>
                              <w:t>presideix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corts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243pt;margin-top:4.8pt;width:22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">
                <v:textbox>
                  <w:txbxContent>
                    <w:p w:rsidR="009B2451" w:rsidRPr="00495148" w:rsidRDefault="009B2451" w:rsidP="009B2451">
                      <w:r>
                        <w:t xml:space="preserve">Convoca i </w:t>
                      </w:r>
                      <w:proofErr w:type="spellStart"/>
                      <w:r>
                        <w:t>presideix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corts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B2451">
        <w:rPr>
          <w:rFonts w:ascii="Arial" w:hAnsi="Arial" w:cs="Arial"/>
          <w:sz w:val="24"/>
          <w:szCs w:val="24"/>
          <w:lang w:val="ca-ES"/>
        </w:rPr>
        <w:t xml:space="preserve">Cort reial </w:t>
      </w: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i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i/>
          <w:sz w:val="24"/>
          <w:szCs w:val="24"/>
          <w:u w:val="single"/>
          <w:lang w:val="ca-ES"/>
        </w:rPr>
      </w:pPr>
      <w:r w:rsidRPr="009B2451">
        <w:rPr>
          <w:rFonts w:ascii="Arial" w:hAnsi="Arial" w:cs="Arial"/>
          <w:i/>
          <w:sz w:val="24"/>
          <w:szCs w:val="24"/>
          <w:u w:val="single"/>
          <w:lang w:val="ca-ES"/>
        </w:rPr>
        <w:t>Respostes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-Rei: Convoca i presideix les corts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-Corts: Concedeix impostos i serveis al monarca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-Cort reial: Era itinerant, es desplaçava pels regnes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10. Explica què és el pactisme.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Un sistema de govern que buscava l’equilibri entre l’autoritat dels reis i el manteniment dels privilegis de la noblesa, el clero i el patriciat urbà.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1-Gràcies a què l’agricultura va tenir una expansió important?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Gràcies a l’ampliació de la superfície conreada amb la rompuda de noves terres, però també a la millora dels sistemes de regadiu i a la introducció de millores tècniques.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2-Quin progrés va fer la ramaderia? Quin benefici es treia de cada tipus de bestiar?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Va augmentar el volum de les cabanes es van començar a criar bous i cavalls per les feines del camp, porcs pel consum de carn i ovelles pel consum de carn i per la llana. 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3-Què eren els cònsols? Quina funció tenien?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Era la gent que tenia el poder judicial per resoldre tots els problemes que sorgien entre els mercaders i representar-los davant de les autoritats.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4-Digues quina va ser la nau més utilitzada pels comerciants catalans per navegar per la Mediterrània.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coca, l’any 1.480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5-Quines activitats de treball destacaven dins l’activitat industrial?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Destacaven la metal·lúrgia del ferro, situada a la zona del ripollès on s’hi fabricaven estris agrícoles i armes per a l’exportació.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I la manufactura de draps que s’estenia per tot el territori, on s’hi fabricaven roves senzilles de cotó i cànem, i se s’adreçava al consum intern i a l’exportació.   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6-Què representava el comerç en aquella època?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Era l’activitat més important i la base de la prosperitat econòmica medieval catalana.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7-Què representava Catalunya dins el món dels comerç?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ser un centre d’exportació de productes cap a la Mediterrània Oriental.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8-Completa: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Hi havia una sèrie d’oficis destinats a cobrir les ...............(</w:t>
      </w:r>
      <w:r w:rsidRPr="009B2451">
        <w:rPr>
          <w:rFonts w:ascii="Arial" w:hAnsi="Arial" w:cs="Arial"/>
          <w:sz w:val="24"/>
          <w:szCs w:val="24"/>
          <w:lang w:val="ca-ES"/>
        </w:rPr>
        <w:t>necessitats diàries</w:t>
      </w:r>
      <w:r w:rsidRPr="009B2451">
        <w:rPr>
          <w:rFonts w:ascii="Arial" w:hAnsi="Arial" w:cs="Arial"/>
          <w:b/>
          <w:sz w:val="24"/>
          <w:szCs w:val="24"/>
          <w:lang w:val="ca-ES"/>
        </w:rPr>
        <w:t xml:space="preserve">) de la població, com els fusters, sabaters...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Però també hi havia un sector dedicat a la .................(</w:t>
      </w:r>
      <w:r w:rsidRPr="009B2451">
        <w:rPr>
          <w:rFonts w:ascii="Arial" w:hAnsi="Arial" w:cs="Arial"/>
          <w:sz w:val="24"/>
          <w:szCs w:val="24"/>
          <w:lang w:val="ca-ES"/>
        </w:rPr>
        <w:t>fabricació</w:t>
      </w:r>
      <w:r w:rsidRPr="009B2451">
        <w:rPr>
          <w:rFonts w:ascii="Arial" w:hAnsi="Arial" w:cs="Arial"/>
          <w:b/>
          <w:sz w:val="24"/>
          <w:szCs w:val="24"/>
          <w:lang w:val="ca-ES"/>
        </w:rPr>
        <w:t>) de productes de luxe per a l’................(</w:t>
      </w:r>
      <w:r w:rsidRPr="009B2451">
        <w:rPr>
          <w:rFonts w:ascii="Arial" w:hAnsi="Arial" w:cs="Arial"/>
          <w:sz w:val="24"/>
          <w:szCs w:val="24"/>
          <w:lang w:val="ca-ES"/>
        </w:rPr>
        <w:t>exportació</w:t>
      </w:r>
      <w:r w:rsidRPr="009B2451">
        <w:rPr>
          <w:rFonts w:ascii="Arial" w:hAnsi="Arial" w:cs="Arial"/>
          <w:b/>
          <w:sz w:val="24"/>
          <w:szCs w:val="24"/>
          <w:lang w:val="ca-ES"/>
        </w:rPr>
        <w:t>), com els argenters.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AD14E8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9-Què era el Consolat d</w:t>
      </w:r>
      <w:r w:rsidR="009B2451" w:rsidRPr="009B2451">
        <w:rPr>
          <w:rFonts w:ascii="Arial" w:hAnsi="Arial" w:cs="Arial"/>
          <w:b/>
          <w:sz w:val="24"/>
          <w:szCs w:val="24"/>
          <w:lang w:val="ca-ES"/>
        </w:rPr>
        <w:t xml:space="preserve">e mar i </w:t>
      </w:r>
      <w:r w:rsidR="009B2451" w:rsidRPr="00AD14E8">
        <w:rPr>
          <w:rFonts w:ascii="Arial" w:hAnsi="Arial" w:cs="Arial"/>
          <w:b/>
          <w:sz w:val="24"/>
          <w:szCs w:val="24"/>
          <w:highlight w:val="yellow"/>
          <w:lang w:val="ca-ES"/>
        </w:rPr>
        <w:t>segons quin llibre es regia</w:t>
      </w:r>
      <w:r w:rsidR="009B2451" w:rsidRPr="009B2451">
        <w:rPr>
          <w:rFonts w:ascii="Arial" w:hAnsi="Arial" w:cs="Arial"/>
          <w:b/>
          <w:sz w:val="24"/>
          <w:szCs w:val="24"/>
          <w:lang w:val="ca-ES"/>
        </w:rPr>
        <w:t xml:space="preserve">? </w:t>
      </w:r>
    </w:p>
    <w:p w:rsid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 consolat de mar era un tribunal regit per un Cònsol que tenia poder judicial per a resoldre els problemes entre mercaders i per si era necessari presentar-los i representar-los davant l’autoritat.</w:t>
      </w:r>
      <w:r w:rsidR="00AD14E8">
        <w:rPr>
          <w:rFonts w:ascii="Arial" w:hAnsi="Arial" w:cs="Arial"/>
          <w:sz w:val="24"/>
          <w:szCs w:val="24"/>
          <w:lang w:val="ca-ES"/>
        </w:rPr>
        <w:t xml:space="preserve"> FALTA EXPLICAR EL LLIBRE</w:t>
      </w:r>
    </w:p>
    <w:p w:rsidR="00AD14E8" w:rsidRPr="009B2451" w:rsidRDefault="00AD14E8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10-Completa la imatge: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(foto de la nau “la coca” pàg83)</w:t>
      </w: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9B2451" w:rsidRPr="009B2451" w:rsidRDefault="009B2451" w:rsidP="009B2451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B2451">
        <w:rPr>
          <w:rFonts w:ascii="Arial" w:hAnsi="Arial" w:cs="Arial"/>
          <w:b/>
          <w:sz w:val="24"/>
          <w:szCs w:val="24"/>
          <w:lang w:val="ca-ES"/>
        </w:rPr>
        <w:t>Cofa/castell/bordes/buc/vela triangular(llatina)/vela quadrada/alcàsser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  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L’ART GÒTIC A LA CORONA D’ARAGÓ:</w:t>
      </w:r>
    </w:p>
    <w:p w:rsidR="009B2451" w:rsidRPr="009B2451" w:rsidRDefault="009B2451" w:rsidP="009B2451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Quins trets presenta l’arquitectura gòtica catalanoaragonesa?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-L’exterior està decorat amb contraforts sòlids i poques agulles. A les façanes hi ha pocs espais buits i hi dominen les rosasses.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-Els edificis no són molt alts i són molt horitzontals.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-S’eliminen els transseptes i els arcbotants i s’hi col·loquen capelles.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Què va afavorir el creixement econòmic?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construcció d’edificis relacionats amb el comerç, com les llotges i les drassanes i els edificis vinculats amb les institucions.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 tipus d’arquitectura civil va desenvolupar-se?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Edificis relacionats amb el creixement econòmic de les ciutats.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Quina relació tenia l’escultura gòtica amb l’arquitectura?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L’escultura es va anar deslligant progressivament de l’arquitectura.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Quina importància va tenir la pintura gòtica al Principat?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ser molt important i abundant, gràcies als nombrosos encàrrecs de l’oligarquia urbana.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Quines són les característiques de la pintura?</w:t>
      </w:r>
    </w:p>
    <w:p w:rsidR="009B2451" w:rsidRPr="009B2451" w:rsidRDefault="00AD14E8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 caracteritzen p</w:t>
      </w:r>
      <w:bookmarkStart w:id="0" w:name="_GoBack"/>
      <w:bookmarkEnd w:id="0"/>
      <w:r w:rsidR="009B2451" w:rsidRPr="009B2451">
        <w:rPr>
          <w:rFonts w:ascii="Arial" w:hAnsi="Arial" w:cs="Arial"/>
          <w:sz w:val="24"/>
          <w:szCs w:val="24"/>
          <w:lang w:val="ca-ES"/>
        </w:rPr>
        <w:t>el realisme, l’expressió dels sentiments i la humanització dels personatges.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Per què va ser substituïda la pintura mural?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Va ser substituïda per retaules, que volien mostrar la riquesa d’aquells grups urbans.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 xml:space="preserve">Quines influències va tenir? 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La pintura va rebre influències italianes i flamenques.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Quins mestres van ser els de la influència italiana? I els de la flamenca?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ITALIANA: Ferrer Bassa i els germans Pere i Jaume Serra.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FLAMENCA: Lluís Borrassà, Bernat Martorell...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9B245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Quines van ser les primeres obres en estil gòtic construïdes a Catalunya?</w:t>
      </w:r>
    </w:p>
    <w:p w:rsidR="009B2451" w:rsidRPr="009B2451" w:rsidRDefault="009B2451" w:rsidP="009B2451">
      <w:pPr>
        <w:pStyle w:val="Prrafodelista"/>
        <w:jc w:val="both"/>
        <w:rPr>
          <w:rFonts w:ascii="Arial" w:hAnsi="Arial" w:cs="Arial"/>
          <w:sz w:val="24"/>
          <w:szCs w:val="24"/>
          <w:lang w:val="ca-ES"/>
        </w:rPr>
      </w:pPr>
      <w:r w:rsidRPr="009B2451">
        <w:rPr>
          <w:rFonts w:ascii="Arial" w:hAnsi="Arial" w:cs="Arial"/>
          <w:sz w:val="24"/>
          <w:szCs w:val="24"/>
          <w:lang w:val="ca-ES"/>
        </w:rPr>
        <w:t>Els monestirs de Poblet i Santes Creus.</w:t>
      </w:r>
    </w:p>
    <w:p w:rsidR="009B2451" w:rsidRPr="009B2451" w:rsidRDefault="009B2451" w:rsidP="009B2451">
      <w:pPr>
        <w:pStyle w:val="Prrafodelista"/>
        <w:rPr>
          <w:rFonts w:ascii="Arial" w:hAnsi="Arial" w:cs="Arial"/>
          <w:sz w:val="24"/>
          <w:szCs w:val="24"/>
          <w:lang w:val="ca-ES"/>
        </w:rPr>
      </w:pPr>
    </w:p>
    <w:p w:rsidR="009B2451" w:rsidRPr="009B2451" w:rsidRDefault="009B2451" w:rsidP="00FE0BA4">
      <w:pPr>
        <w:pStyle w:val="Prrafodelista"/>
        <w:spacing w:line="360" w:lineRule="auto"/>
        <w:jc w:val="both"/>
        <w:rPr>
          <w:sz w:val="28"/>
          <w:szCs w:val="28"/>
          <w:lang w:val="ca-ES"/>
        </w:rPr>
      </w:pPr>
    </w:p>
    <w:p w:rsidR="00FE0BA4" w:rsidRPr="009B2451" w:rsidRDefault="00FE0BA4" w:rsidP="00FE0BA4">
      <w:pPr>
        <w:pStyle w:val="Prrafodelista"/>
        <w:spacing w:line="360" w:lineRule="auto"/>
        <w:jc w:val="both"/>
        <w:rPr>
          <w:b/>
          <w:sz w:val="28"/>
          <w:szCs w:val="28"/>
          <w:lang w:val="ca-ES"/>
        </w:rPr>
      </w:pPr>
    </w:p>
    <w:p w:rsidR="00D536B9" w:rsidRPr="009B2451" w:rsidRDefault="00D536B9" w:rsidP="00FE0BA4">
      <w:pPr>
        <w:pStyle w:val="Prrafodelista"/>
        <w:spacing w:line="360" w:lineRule="auto"/>
        <w:jc w:val="both"/>
        <w:rPr>
          <w:b/>
          <w:sz w:val="28"/>
          <w:szCs w:val="28"/>
          <w:lang w:val="ca-ES"/>
        </w:rPr>
      </w:pPr>
    </w:p>
    <w:p w:rsidR="00D536B9" w:rsidRPr="00D536B9" w:rsidRDefault="00D536B9" w:rsidP="00FE0BA4">
      <w:pPr>
        <w:jc w:val="both"/>
        <w:rPr>
          <w:b/>
          <w:sz w:val="40"/>
        </w:rPr>
      </w:pPr>
    </w:p>
    <w:sectPr w:rsidR="00D536B9" w:rsidRPr="00D53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E3D"/>
    <w:multiLevelType w:val="hybridMultilevel"/>
    <w:tmpl w:val="09BEFE1A"/>
    <w:lvl w:ilvl="0" w:tplc="AB1E4B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726C1D"/>
    <w:multiLevelType w:val="hybridMultilevel"/>
    <w:tmpl w:val="A44C8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54BA"/>
    <w:multiLevelType w:val="hybridMultilevel"/>
    <w:tmpl w:val="A0382B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A7884"/>
    <w:multiLevelType w:val="hybridMultilevel"/>
    <w:tmpl w:val="3F6689C4"/>
    <w:lvl w:ilvl="0" w:tplc="9BC42E7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057AA"/>
    <w:multiLevelType w:val="multilevel"/>
    <w:tmpl w:val="BC8825DC"/>
    <w:lvl w:ilvl="0">
      <w:start w:val="1"/>
      <w:numFmt w:val="decimal"/>
      <w:lvlText w:val="%1-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B9"/>
    <w:rsid w:val="005371E6"/>
    <w:rsid w:val="0056203D"/>
    <w:rsid w:val="0057333C"/>
    <w:rsid w:val="00712671"/>
    <w:rsid w:val="009B2451"/>
    <w:rsid w:val="00A65A85"/>
    <w:rsid w:val="00AC2168"/>
    <w:rsid w:val="00AD14E8"/>
    <w:rsid w:val="00D536B9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B9"/>
  </w:style>
  <w:style w:type="paragraph" w:styleId="Ttulo1">
    <w:name w:val="heading 1"/>
    <w:basedOn w:val="Normal"/>
    <w:next w:val="Normal"/>
    <w:link w:val="Ttulo1Car"/>
    <w:uiPriority w:val="9"/>
    <w:qFormat/>
    <w:rsid w:val="00D536B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B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B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B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B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B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B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B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B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B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B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B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B9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B9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B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B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B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B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536B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D536B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536B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B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536B9"/>
    <w:rPr>
      <w:b/>
      <w:bCs/>
    </w:rPr>
  </w:style>
  <w:style w:type="character" w:styleId="nfasis">
    <w:name w:val="Emphasis"/>
    <w:basedOn w:val="Fuentedeprrafopredeter"/>
    <w:uiPriority w:val="20"/>
    <w:qFormat/>
    <w:rsid w:val="00D536B9"/>
    <w:rPr>
      <w:i/>
      <w:iCs/>
    </w:rPr>
  </w:style>
  <w:style w:type="paragraph" w:styleId="Sinespaciado">
    <w:name w:val="No Spacing"/>
    <w:uiPriority w:val="1"/>
    <w:qFormat/>
    <w:rsid w:val="00D536B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536B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D536B9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B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B9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536B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536B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536B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536B9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D536B9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536B9"/>
    <w:pPr>
      <w:outlineLvl w:val="9"/>
    </w:pPr>
  </w:style>
  <w:style w:type="paragraph" w:styleId="Prrafodelista">
    <w:name w:val="List Paragraph"/>
    <w:basedOn w:val="Normal"/>
    <w:uiPriority w:val="34"/>
    <w:qFormat/>
    <w:rsid w:val="00D53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B9"/>
  </w:style>
  <w:style w:type="paragraph" w:styleId="Ttulo1">
    <w:name w:val="heading 1"/>
    <w:basedOn w:val="Normal"/>
    <w:next w:val="Normal"/>
    <w:link w:val="Ttulo1Car"/>
    <w:uiPriority w:val="9"/>
    <w:qFormat/>
    <w:rsid w:val="00D536B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36B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36B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36B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36B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36B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36B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36B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36B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36B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36B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36B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36B9"/>
    <w:rPr>
      <w:rFonts w:asciiTheme="majorHAnsi" w:eastAsiaTheme="majorEastAsia" w:hAnsiTheme="majorHAnsi" w:cstheme="majorBidi"/>
      <w:cap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36B9"/>
    <w:rPr>
      <w:rFonts w:asciiTheme="majorHAnsi" w:eastAsiaTheme="majorEastAsia" w:hAnsiTheme="majorHAnsi" w:cstheme="majorBidi"/>
      <w:i/>
      <w:iCs/>
      <w:cap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36B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36B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36B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36B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536B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D536B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536B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536B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36B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536B9"/>
    <w:rPr>
      <w:b/>
      <w:bCs/>
    </w:rPr>
  </w:style>
  <w:style w:type="character" w:styleId="nfasis">
    <w:name w:val="Emphasis"/>
    <w:basedOn w:val="Fuentedeprrafopredeter"/>
    <w:uiPriority w:val="20"/>
    <w:qFormat/>
    <w:rsid w:val="00D536B9"/>
    <w:rPr>
      <w:i/>
      <w:iCs/>
    </w:rPr>
  </w:style>
  <w:style w:type="paragraph" w:styleId="Sinespaciado">
    <w:name w:val="No Spacing"/>
    <w:uiPriority w:val="1"/>
    <w:qFormat/>
    <w:rsid w:val="00D536B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536B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Fuentedeprrafopredeter"/>
    <w:link w:val="Cita"/>
    <w:uiPriority w:val="29"/>
    <w:rsid w:val="00D536B9"/>
    <w:rPr>
      <w:rFonts w:asciiTheme="majorHAnsi" w:eastAsiaTheme="majorEastAsia" w:hAnsiTheme="majorHAnsi" w:cstheme="majorBidi"/>
      <w:sz w:val="25"/>
      <w:szCs w:val="2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36B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36B9"/>
    <w:rPr>
      <w:color w:val="404040" w:themeColor="text1" w:themeTint="BF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536B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536B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536B9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536B9"/>
    <w:rPr>
      <w:b/>
      <w:bCs/>
      <w:caps w:val="0"/>
      <w:smallCaps/>
      <w:color w:val="auto"/>
      <w:spacing w:val="3"/>
      <w:u w:val="single"/>
    </w:rPr>
  </w:style>
  <w:style w:type="character" w:styleId="Ttulodellibro">
    <w:name w:val="Book Title"/>
    <w:basedOn w:val="Fuentedeprrafopredeter"/>
    <w:uiPriority w:val="33"/>
    <w:qFormat/>
    <w:rsid w:val="00D536B9"/>
    <w:rPr>
      <w:b/>
      <w:bCs/>
      <w:smallCaps/>
      <w:spacing w:val="7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536B9"/>
    <w:pPr>
      <w:outlineLvl w:val="9"/>
    </w:pPr>
  </w:style>
  <w:style w:type="paragraph" w:styleId="Prrafodelista">
    <w:name w:val="List Paragraph"/>
    <w:basedOn w:val="Normal"/>
    <w:uiPriority w:val="34"/>
    <w:qFormat/>
    <w:rsid w:val="00D5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eso2</dc:creator>
  <cp:lastModifiedBy>Andrea</cp:lastModifiedBy>
  <cp:revision>2</cp:revision>
  <dcterms:created xsi:type="dcterms:W3CDTF">2015-05-12T09:47:00Z</dcterms:created>
  <dcterms:modified xsi:type="dcterms:W3CDTF">2015-05-12T09:47:00Z</dcterms:modified>
</cp:coreProperties>
</file>