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00" w:line="276" w:lineRule="auto"/>
        <w:rPr>
          <w:sz w:val="48"/>
          <w:szCs w:val="48"/>
          <w:u w:val="single"/>
        </w:rPr>
      </w:pPr>
      <w:r w:rsidDel="00000000" w:rsidR="00000000" w:rsidRPr="00000000">
        <w:rPr>
          <w:sz w:val="48"/>
          <w:szCs w:val="48"/>
          <w:rtl w:val="0"/>
        </w:rPr>
        <w:t xml:space="preserve">L'ORIGEN DE LA NOSTRA CIUTAT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="276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L’HOSPITAL DE LA TORRE BLANCA</w:t>
      </w:r>
    </w:p>
    <w:p w:rsidR="00000000" w:rsidDel="00000000" w:rsidP="00000000" w:rsidRDefault="00000000" w:rsidRPr="00000000" w14:paraId="00000004">
      <w:pPr>
        <w:spacing w:after="20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Sembla que a la nostra ciutat hi va haver un hospital molt antic a l’inici del segle XIII en uns terrenys anomenats de la Torre Blanca (1).</w:t>
      </w:r>
    </w:p>
    <w:p w:rsidR="00000000" w:rsidDel="00000000" w:rsidP="00000000" w:rsidRDefault="00000000" w:rsidRPr="00000000" w14:paraId="00000005">
      <w:pPr>
        <w:spacing w:after="20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 voltant de l’hospital s’hi va anar formant un nucli de cases. A aquest poblament se l’anomenava Provençana, nom que provenia de la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parròquia</w:t>
      </w:r>
      <w:r w:rsidDel="00000000" w:rsidR="00000000" w:rsidRPr="00000000">
        <w:rPr>
          <w:sz w:val="24"/>
          <w:szCs w:val="24"/>
          <w:rtl w:val="0"/>
        </w:rPr>
        <w:t xml:space="preserve"> de Santa Eulàlia de Provençana(2). Aquesta parròquia es va construir abans que l’hospital.</w:t>
      </w:r>
    </w:p>
    <w:p w:rsidR="00000000" w:rsidDel="00000000" w:rsidP="00000000" w:rsidRDefault="00000000" w:rsidRPr="00000000" w14:paraId="00000006">
      <w:pPr>
        <w:spacing w:after="20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L’hospital era petit, potser per això se’l coneixia amb el diminutiu de “l’hospitalet”.</w:t>
      </w:r>
    </w:p>
    <w:p w:rsidR="00000000" w:rsidDel="00000000" w:rsidP="00000000" w:rsidRDefault="00000000" w:rsidRPr="00000000" w14:paraId="00000007">
      <w:pPr>
        <w:spacing w:after="20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Servia de refugi a un gran nombre de viatgers que anaven a Barcelona. Tots havien de travessar el riu Llobregat. De vegades se’ls feia fosc. I quan es feia fosc, Barcelona tancava les portes de la muralla. Per no passar la nit sota els estels, amb el perill de trobar llops i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bandolers,</w:t>
      </w:r>
      <w:r w:rsidDel="00000000" w:rsidR="00000000" w:rsidRPr="00000000">
        <w:rPr>
          <w:sz w:val="24"/>
          <w:szCs w:val="24"/>
          <w:rtl w:val="0"/>
        </w:rPr>
        <w:t xml:space="preserve"> buscaven refugi a l’hospital.</w:t>
      </w:r>
    </w:p>
    <w:p w:rsidR="00000000" w:rsidDel="00000000" w:rsidP="00000000" w:rsidRDefault="00000000" w:rsidRPr="00000000" w14:paraId="00000008">
      <w:pPr>
        <w:spacing w:after="20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 aquell temps també hi havia moltes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epidèmies</w:t>
      </w:r>
      <w:r w:rsidDel="00000000" w:rsidR="00000000" w:rsidRPr="00000000">
        <w:rPr>
          <w:sz w:val="24"/>
          <w:szCs w:val="24"/>
          <w:rtl w:val="0"/>
        </w:rPr>
        <w:t xml:space="preserve"> i malalties que provocaven pobresa i necessitats. L’hospital no només atenia malalts sinó que també ajudava les persones pobres.</w:t>
      </w:r>
    </w:p>
    <w:p w:rsidR="00000000" w:rsidDel="00000000" w:rsidP="00000000" w:rsidRDefault="00000000" w:rsidRPr="00000000" w14:paraId="00000009">
      <w:pPr>
        <w:spacing w:after="20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 principi de tot s’encarregaven  d’aquest hospital un matrimoni. Ell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r</w:t>
      </w:r>
      <w:r w:rsidDel="00000000" w:rsidR="00000000" w:rsidRPr="00000000">
        <w:rPr>
          <w:sz w:val="24"/>
          <w:szCs w:val="24"/>
          <w:rtl w:val="0"/>
        </w:rPr>
        <w:t xml:space="preserve">ecollia diners per a l’hospital  i ella atenia els pobres i els viatgers. </w:t>
      </w:r>
    </w:p>
    <w:p w:rsidR="00000000" w:rsidDel="00000000" w:rsidP="00000000" w:rsidRDefault="00000000" w:rsidRPr="00000000" w14:paraId="0000000A">
      <w:pPr>
        <w:spacing w:after="20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 segle XIV es va reconstruir l’hospital i es dedicava només a atendre els malalts. Se’n feia càrrec una sola persona que tenia un ase que li servia per al transport de la llenya i dels malalts.</w:t>
      </w:r>
    </w:p>
    <w:p w:rsidR="00000000" w:rsidDel="00000000" w:rsidP="00000000" w:rsidRDefault="00000000" w:rsidRPr="00000000" w14:paraId="0000000B">
      <w:pPr>
        <w:spacing w:after="20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Així doncs, el nom de la ciutat fa referència a l’acolliment. I la veritat és que actualment a l’Hospitalet conviuen persones de diferent procedència que han fet i</w:t>
      </w:r>
    </w:p>
    <w:p w:rsidR="00000000" w:rsidDel="00000000" w:rsidP="00000000" w:rsidRDefault="00000000" w:rsidRPr="00000000" w14:paraId="0000000C">
      <w:pPr>
        <w:spacing w:after="20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fan el que és avui la nostra ciutat. És per això que a la Rambla Just Oliveras hi ha una estàtua amb el nom de l’ Acollidora.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Carrer Barcelona/carrer Xipreret (barri del centre). Actualment hi ha un edifici anomenat l’Harmonia.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200" w:line="276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Carretera de Santa Eulàlia / carrer Amadeu Torner (barri de Santa Eulàlia). Actualment hi ha la mateixa església reformada.</w:t>
      </w:r>
    </w:p>
    <w:p w:rsidR="00000000" w:rsidDel="00000000" w:rsidP="00000000" w:rsidRDefault="00000000" w:rsidRPr="00000000" w14:paraId="0000000F">
      <w:pPr>
        <w:spacing w:after="200" w:line="276" w:lineRule="auto"/>
        <w:rPr>
          <w:sz w:val="24"/>
          <w:szCs w:val="24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COMPRENSIÓ LECTORA</w:t>
      </w:r>
    </w:p>
    <w:p w:rsidR="00000000" w:rsidDel="00000000" w:rsidP="00000000" w:rsidRDefault="00000000" w:rsidRPr="00000000" w14:paraId="00000011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00" w:line="276" w:lineRule="auto"/>
        <w:rPr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sz w:val="24"/>
          <w:szCs w:val="24"/>
          <w:rtl w:val="0"/>
        </w:rPr>
        <w:t xml:space="preserve">1.- D’on prové el nom de la  nostra ciutat?</w:t>
      </w:r>
    </w:p>
    <w:p w:rsidR="00000000" w:rsidDel="00000000" w:rsidP="00000000" w:rsidRDefault="00000000" w:rsidRPr="00000000" w14:paraId="00000013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2.- Què hi havia als terrenys de la Torre Blanca?  A quin barri es trobaven?</w:t>
      </w:r>
    </w:p>
    <w:p w:rsidR="00000000" w:rsidDel="00000000" w:rsidP="00000000" w:rsidRDefault="00000000" w:rsidRPr="00000000" w14:paraId="00000016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3.- Quins anys entren dins del segle XIII?</w:t>
      </w:r>
    </w:p>
    <w:p w:rsidR="00000000" w:rsidDel="00000000" w:rsidP="00000000" w:rsidRDefault="00000000" w:rsidRPr="00000000" w14:paraId="00000019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4.- Els terrenys que envoltaven l’hospital, s’anomenaven “Provençana”. Per què?</w:t>
      </w:r>
    </w:p>
    <w:p w:rsidR="00000000" w:rsidDel="00000000" w:rsidP="00000000" w:rsidRDefault="00000000" w:rsidRPr="00000000" w14:paraId="0000001B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5.- Quina va ser la primera utilitat de l’hospital?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Era un lloc per a cuidar gent malalta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Era un lloc per a cuidar i ajudar gent malalta i necessitada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200"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Era un lloc per a resar </w:t>
      </w:r>
    </w:p>
    <w:p w:rsidR="00000000" w:rsidDel="00000000" w:rsidP="00000000" w:rsidRDefault="00000000" w:rsidRPr="00000000" w14:paraId="00000021">
      <w:pPr>
        <w:spacing w:after="20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0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7.- Creus que la nostra ciutat segueix sent  una ciutat acollidora? Per què?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/>
      <w:pgMar w:bottom="1440" w:top="1440" w:left="1440" w:right="1440" w:header="144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4">
    <w:pPr>
      <w:spacing w:after="240" w:before="240" w:lineRule="auto"/>
      <w:ind w:right="1280"/>
      <w:jc w:val="both"/>
      <w:rPr>
        <w:sz w:val="72"/>
        <w:szCs w:val="72"/>
      </w:rPr>
    </w:pPr>
    <w:r w:rsidDel="00000000" w:rsidR="00000000" w:rsidRPr="00000000">
      <w:rPr>
        <w:sz w:val="72"/>
        <w:szCs w:val="72"/>
      </w:rPr>
      <w:drawing>
        <wp:inline distB="114300" distT="114300" distL="114300" distR="114300">
          <wp:extent cx="6710363" cy="88582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710363" cy="8858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rPr>
        <w:sz w:val="72"/>
        <w:szCs w:val="7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