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52" w:rsidRDefault="00822252" w:rsidP="00822252">
      <w:pPr>
        <w:shd w:val="clear" w:color="auto" w:fill="FFFFFF"/>
        <w:spacing w:after="0" w:line="240" w:lineRule="auto"/>
        <w:ind w:right="-143"/>
        <w:jc w:val="center"/>
        <w:textAlignment w:val="baseline"/>
        <w:outlineLvl w:val="0"/>
        <w:rPr>
          <w:rFonts w:ascii="Arial" w:eastAsia="Times New Roman" w:hAnsi="Arial" w:cs="Arial"/>
          <w:b/>
          <w:i/>
          <w:kern w:val="36"/>
          <w:sz w:val="28"/>
          <w:szCs w:val="28"/>
          <w:lang w:eastAsia="es-ES"/>
        </w:rPr>
      </w:pPr>
      <w:r w:rsidRPr="00822252">
        <w:rPr>
          <w:rFonts w:ascii="Arial" w:eastAsia="Times New Roman" w:hAnsi="Arial" w:cs="Arial"/>
          <w:b/>
          <w:i/>
          <w:kern w:val="36"/>
          <w:sz w:val="28"/>
          <w:szCs w:val="28"/>
          <w:lang w:eastAsia="es-ES"/>
        </w:rPr>
        <w:t>Una historia sobre la perseverancia:</w:t>
      </w:r>
    </w:p>
    <w:p w:rsidR="00822252" w:rsidRDefault="00822252" w:rsidP="00822252">
      <w:pPr>
        <w:shd w:val="clear" w:color="auto" w:fill="FFFFFF"/>
        <w:spacing w:after="0" w:line="240" w:lineRule="auto"/>
        <w:ind w:right="-143"/>
        <w:jc w:val="center"/>
        <w:textAlignment w:val="baseline"/>
        <w:outlineLvl w:val="0"/>
        <w:rPr>
          <w:rFonts w:ascii="Arial" w:eastAsia="Times New Roman" w:hAnsi="Arial" w:cs="Arial"/>
          <w:b/>
          <w:i/>
          <w:kern w:val="36"/>
          <w:sz w:val="28"/>
          <w:szCs w:val="28"/>
          <w:lang w:eastAsia="es-ES"/>
        </w:rPr>
      </w:pPr>
      <w:r w:rsidRPr="00822252">
        <w:rPr>
          <w:rFonts w:ascii="Arial" w:eastAsia="Times New Roman" w:hAnsi="Arial" w:cs="Arial"/>
          <w:b/>
          <w:i/>
          <w:kern w:val="36"/>
          <w:sz w:val="28"/>
          <w:szCs w:val="28"/>
          <w:lang w:eastAsia="es-ES"/>
        </w:rPr>
        <w:t>el cuento del bambú japonés</w:t>
      </w:r>
    </w:p>
    <w:p w:rsidR="00822252" w:rsidRPr="00822252" w:rsidRDefault="00822252" w:rsidP="00822252">
      <w:pPr>
        <w:shd w:val="clear" w:color="auto" w:fill="FFFFFF"/>
        <w:spacing w:after="0" w:line="240" w:lineRule="auto"/>
        <w:ind w:right="-143"/>
        <w:jc w:val="center"/>
        <w:textAlignment w:val="baseline"/>
        <w:outlineLvl w:val="0"/>
        <w:rPr>
          <w:rFonts w:ascii="Arial" w:eastAsia="Times New Roman" w:hAnsi="Arial" w:cs="Arial"/>
          <w:b/>
          <w:i/>
          <w:kern w:val="36"/>
          <w:sz w:val="16"/>
          <w:szCs w:val="16"/>
          <w:lang w:eastAsia="es-ES"/>
        </w:rPr>
      </w:pPr>
    </w:p>
    <w:p w:rsidR="00822252" w:rsidRPr="00822252" w:rsidRDefault="00822252" w:rsidP="00822252">
      <w:pPr>
        <w:spacing w:after="360" w:line="336" w:lineRule="atLeast"/>
        <w:textAlignment w:val="baseline"/>
        <w:rPr>
          <w:rFonts w:eastAsia="Times New Roman" w:cstheme="minorHAnsi"/>
          <w:color w:val="004159"/>
          <w:lang w:eastAsia="es-ES"/>
        </w:rPr>
      </w:pPr>
      <w:r w:rsidRPr="00822252">
        <w:rPr>
          <w:rFonts w:eastAsia="Times New Roman" w:cstheme="minorHAnsi"/>
          <w:noProof/>
          <w:color w:val="004159"/>
          <w:lang w:val="ca-ES" w:eastAsia="ca-ES"/>
        </w:rPr>
        <w:drawing>
          <wp:anchor distT="0" distB="0" distL="114300" distR="114300" simplePos="0" relativeHeight="251658240" behindDoc="0" locked="0" layoutInCell="1" allowOverlap="1">
            <wp:simplePos x="0" y="0"/>
            <wp:positionH relativeFrom="column">
              <wp:posOffset>95250</wp:posOffset>
            </wp:positionH>
            <wp:positionV relativeFrom="paragraph">
              <wp:posOffset>57785</wp:posOffset>
            </wp:positionV>
            <wp:extent cx="2562225" cy="2047875"/>
            <wp:effectExtent l="19050" t="0" r="9525" b="0"/>
            <wp:wrapSquare wrapText="bothSides"/>
            <wp:docPr id="1" name="Imagen 1" descr="http://3.bp.blogspot.com/-TJ77e_ZUO9k/T7vYrcDTS4I/AAAAAAAAAOA/s6ADNkD4jAY/s400/bamb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TJ77e_ZUO9k/T7vYrcDTS4I/AAAAAAAAAOA/s6ADNkD4jAY/s400/bamboo.jpg"/>
                    <pic:cNvPicPr>
                      <a:picLocks noChangeAspect="1" noChangeArrowheads="1"/>
                    </pic:cNvPicPr>
                  </pic:nvPicPr>
                  <pic:blipFill>
                    <a:blip r:embed="rId6" cstate="print"/>
                    <a:srcRect/>
                    <a:stretch>
                      <a:fillRect/>
                    </a:stretch>
                  </pic:blipFill>
                  <pic:spPr bwMode="auto">
                    <a:xfrm>
                      <a:off x="0" y="0"/>
                      <a:ext cx="2562225" cy="2047875"/>
                    </a:xfrm>
                    <a:prstGeom prst="rect">
                      <a:avLst/>
                    </a:prstGeom>
                    <a:noFill/>
                    <a:ln w="9525">
                      <a:noFill/>
                      <a:miter lim="800000"/>
                      <a:headEnd/>
                      <a:tailEnd/>
                    </a:ln>
                  </pic:spPr>
                </pic:pic>
              </a:graphicData>
            </a:graphic>
          </wp:anchor>
        </w:drawing>
      </w:r>
      <w:r w:rsidRPr="00822252">
        <w:rPr>
          <w:rFonts w:eastAsia="Times New Roman" w:cstheme="minorHAnsi"/>
          <w:color w:val="004159"/>
          <w:bdr w:val="none" w:sz="0" w:space="0" w:color="auto" w:frame="1"/>
          <w:lang w:eastAsia="es-ES"/>
        </w:rPr>
        <w:t>Hay algo muy interesante que sucede con el bambú japonés y que nos enseña una importante lección. Cuando un cultivador planta una semilla de este árbol, el bambú no crece inmediatamente por más que se riegue y se abone regularmente.</w:t>
      </w:r>
      <w:r w:rsidRPr="00822252">
        <w:rPr>
          <w:rFonts w:eastAsia="Times New Roman" w:cstheme="minorHAnsi"/>
          <w:color w:val="004159"/>
          <w:lang w:eastAsia="es-ES"/>
        </w:rPr>
        <w:t xml:space="preserve"> </w:t>
      </w:r>
      <w:r w:rsidRPr="00822252">
        <w:rPr>
          <w:rFonts w:eastAsia="Times New Roman" w:cstheme="minorHAnsi"/>
          <w:color w:val="004159"/>
          <w:bdr w:val="none" w:sz="0" w:space="0" w:color="auto" w:frame="1"/>
          <w:lang w:eastAsia="es-ES"/>
        </w:rPr>
        <w:t>De hecho, el bambú japonés no sale a la superficie durante los primeros siete años. Un cultivador inexperto pensaría que la semilla es infértil, pero sorprendentemente, luego de transcurridos estos siete años el bambú crece más de treinta metros en </w:t>
      </w:r>
      <w:r w:rsidRPr="00822252">
        <w:rPr>
          <w:rFonts w:eastAsia="Times New Roman" w:cstheme="minorHAnsi"/>
          <w:b/>
          <w:bCs/>
          <w:color w:val="004159"/>
          <w:bdr w:val="none" w:sz="0" w:space="0" w:color="auto" w:frame="1"/>
          <w:lang w:eastAsia="es-ES"/>
        </w:rPr>
        <w:t>solamente seis semanas</w:t>
      </w:r>
      <w:r w:rsidRPr="00822252">
        <w:rPr>
          <w:rFonts w:eastAsia="Times New Roman" w:cstheme="minorHAnsi"/>
          <w:color w:val="004159"/>
          <w:bdr w:val="none" w:sz="0" w:space="0" w:color="auto" w:frame="1"/>
          <w:lang w:eastAsia="es-ES"/>
        </w:rPr>
        <w:t>.</w:t>
      </w:r>
    </w:p>
    <w:p w:rsidR="00822252" w:rsidRPr="00822252" w:rsidRDefault="00822252" w:rsidP="00822252">
      <w:pPr>
        <w:spacing w:after="0" w:line="336" w:lineRule="atLeast"/>
        <w:jc w:val="both"/>
        <w:textAlignment w:val="baseline"/>
        <w:rPr>
          <w:rFonts w:eastAsia="Times New Roman" w:cstheme="minorHAnsi"/>
          <w:color w:val="004159"/>
          <w:lang w:eastAsia="es-ES"/>
        </w:rPr>
      </w:pPr>
      <w:r w:rsidRPr="00822252">
        <w:rPr>
          <w:rFonts w:eastAsia="Times New Roman" w:cstheme="minorHAnsi"/>
          <w:color w:val="004159"/>
          <w:bdr w:val="none" w:sz="0" w:space="0" w:color="auto" w:frame="1"/>
          <w:lang w:eastAsia="es-ES"/>
        </w:rPr>
        <w:t>¿Cuánto podríamos decir que tardó realmente en crecer el bambú? ¿Seis semanas? ¿O siete años y seis semanas? Sería más correcto decir que tardó siete años y seis semanas. ¿Por qué? Porque durante los primeros siete años el bambú se dedica a desarrollar y fortalecer las raíces, las cuales van a ser las que luego de estos siete años pueda crecer tanto en solamente seis semanas. Además, si en algún punto en esos primeros siete años dejamos de regarlo o cuidarlo, el bambú muere.</w:t>
      </w:r>
    </w:p>
    <w:p w:rsidR="00822252" w:rsidRPr="00822252" w:rsidRDefault="00822252" w:rsidP="00822252">
      <w:pPr>
        <w:spacing w:after="0" w:line="336" w:lineRule="atLeast"/>
        <w:jc w:val="both"/>
        <w:textAlignment w:val="baseline"/>
        <w:rPr>
          <w:rFonts w:eastAsia="Times New Roman" w:cstheme="minorHAnsi"/>
          <w:color w:val="004159"/>
          <w:lang w:eastAsia="es-ES"/>
        </w:rPr>
      </w:pPr>
      <w:r w:rsidRPr="00822252">
        <w:rPr>
          <w:rFonts w:eastAsia="Times New Roman" w:cstheme="minorHAnsi"/>
          <w:color w:val="004159"/>
          <w:bdr w:val="none" w:sz="0" w:space="0" w:color="auto" w:frame="1"/>
          <w:lang w:eastAsia="es-ES"/>
        </w:rPr>
        <w:t> </w:t>
      </w:r>
    </w:p>
    <w:p w:rsidR="00822252" w:rsidRPr="00822252" w:rsidRDefault="00822252" w:rsidP="00822252">
      <w:pPr>
        <w:spacing w:after="0" w:line="336" w:lineRule="atLeast"/>
        <w:jc w:val="both"/>
        <w:textAlignment w:val="baseline"/>
        <w:rPr>
          <w:rFonts w:eastAsia="Times New Roman" w:cstheme="minorHAnsi"/>
          <w:color w:val="004159"/>
          <w:lang w:eastAsia="es-ES"/>
        </w:rPr>
      </w:pPr>
      <w:r w:rsidRPr="00822252">
        <w:rPr>
          <w:rFonts w:eastAsia="Times New Roman" w:cstheme="minorHAnsi"/>
          <w:color w:val="004159"/>
          <w:bdr w:val="none" w:sz="0" w:space="0" w:color="auto" w:frame="1"/>
          <w:lang w:eastAsia="es-ES"/>
        </w:rPr>
        <w:t>Este cuento es similar a lo que nos pasa muchas veces en la vida. En general nos apresuramos y nos ponemos ansiosos si no logramos inmediatamente un objetivo. Muchas de nuestras metas, especialmente las más ambiciosas requieren tiempo y dedicación. También requieren que creemos nuevos hábitos, lo cual también puede llevarnos tiempo.</w:t>
      </w:r>
    </w:p>
    <w:p w:rsidR="00822252" w:rsidRPr="00822252" w:rsidRDefault="00822252" w:rsidP="00822252">
      <w:pPr>
        <w:spacing w:after="0" w:line="336" w:lineRule="atLeast"/>
        <w:jc w:val="both"/>
        <w:textAlignment w:val="baseline"/>
        <w:rPr>
          <w:rFonts w:eastAsia="Times New Roman" w:cstheme="minorHAnsi"/>
          <w:color w:val="004159"/>
          <w:lang w:eastAsia="es-ES"/>
        </w:rPr>
      </w:pPr>
      <w:r w:rsidRPr="00822252">
        <w:rPr>
          <w:rFonts w:eastAsia="Times New Roman" w:cstheme="minorHAnsi"/>
          <w:color w:val="004159"/>
          <w:bdr w:val="none" w:sz="0" w:space="0" w:color="auto" w:frame="1"/>
          <w:lang w:eastAsia="es-ES"/>
        </w:rPr>
        <w:t> </w:t>
      </w:r>
    </w:p>
    <w:p w:rsidR="00822252" w:rsidRPr="00822252" w:rsidRDefault="00822252" w:rsidP="00822252">
      <w:pPr>
        <w:spacing w:after="0" w:line="336" w:lineRule="atLeast"/>
        <w:jc w:val="both"/>
        <w:textAlignment w:val="baseline"/>
        <w:rPr>
          <w:rFonts w:eastAsia="Times New Roman" w:cstheme="minorHAnsi"/>
          <w:color w:val="004159"/>
          <w:lang w:eastAsia="es-ES"/>
        </w:rPr>
      </w:pPr>
      <w:r w:rsidRPr="00822252">
        <w:rPr>
          <w:rFonts w:eastAsia="Times New Roman" w:cstheme="minorHAnsi"/>
          <w:color w:val="004159"/>
          <w:bdr w:val="none" w:sz="0" w:space="0" w:color="auto" w:frame="1"/>
          <w:lang w:eastAsia="es-ES"/>
        </w:rPr>
        <w:t>Muchas veces cuando no logramos inmediatamente nuestros objetivos, nos desanimamos y hasta lo abandonamos creyendo que no es para nosotros, que no lo merecemos, o cualquier otro pensamiento limitante similar. Imagina un cultivador que deja de regar el bambú japonés a los seis años y once meses. El mismo va a morir cuando se encuentra muy cerca de salir a la superficie. Un poco más de paciencia y perseverancia hubiera producido muchos frutos en poco tiempo.</w:t>
      </w:r>
    </w:p>
    <w:p w:rsidR="00822252" w:rsidRPr="00822252" w:rsidRDefault="00822252" w:rsidP="00822252">
      <w:pPr>
        <w:spacing w:after="0" w:line="336" w:lineRule="atLeast"/>
        <w:jc w:val="both"/>
        <w:textAlignment w:val="baseline"/>
        <w:rPr>
          <w:rFonts w:eastAsia="Times New Roman" w:cstheme="minorHAnsi"/>
          <w:color w:val="004159"/>
          <w:lang w:eastAsia="es-ES"/>
        </w:rPr>
      </w:pPr>
      <w:r w:rsidRPr="00822252">
        <w:rPr>
          <w:rFonts w:eastAsia="Times New Roman" w:cstheme="minorHAnsi"/>
          <w:color w:val="004159"/>
          <w:bdr w:val="none" w:sz="0" w:space="0" w:color="auto" w:frame="1"/>
          <w:lang w:eastAsia="es-ES"/>
        </w:rPr>
        <w:t> </w:t>
      </w:r>
    </w:p>
    <w:p w:rsidR="00822252" w:rsidRDefault="00822252" w:rsidP="00822252">
      <w:pPr>
        <w:spacing w:after="0" w:line="336" w:lineRule="atLeast"/>
        <w:jc w:val="both"/>
        <w:textAlignment w:val="baseline"/>
        <w:rPr>
          <w:rFonts w:eastAsia="Times New Roman" w:cstheme="minorHAnsi"/>
          <w:color w:val="004159"/>
          <w:bdr w:val="none" w:sz="0" w:space="0" w:color="auto" w:frame="1"/>
          <w:lang w:eastAsia="es-ES"/>
        </w:rPr>
      </w:pPr>
      <w:r w:rsidRPr="00822252">
        <w:rPr>
          <w:rFonts w:eastAsia="Times New Roman" w:cstheme="minorHAnsi"/>
          <w:color w:val="004159"/>
          <w:bdr w:val="none" w:sz="0" w:space="0" w:color="auto" w:frame="1"/>
          <w:lang w:eastAsia="es-ES"/>
        </w:rPr>
        <w:t>Así como el bambú requiere perseverancia, lo mismo ocurre en la vida. A veces no vemos resultados por mucho tiempo, pero si nos mantenemos perseverantes, realizando acciones cada día que nos lleven a nuestro objetivo, tarde o temprano un resultado se va a manifestar, y cuando esto ocurra es probable que veamos todos los frutos de nuestro esfuerzo juntos.</w:t>
      </w:r>
    </w:p>
    <w:p w:rsidR="00F42F5A" w:rsidRPr="00822252" w:rsidRDefault="00F42F5A" w:rsidP="00822252">
      <w:pPr>
        <w:spacing w:after="0" w:line="336" w:lineRule="atLeast"/>
        <w:jc w:val="both"/>
        <w:textAlignment w:val="baseline"/>
        <w:rPr>
          <w:rFonts w:eastAsia="Times New Roman" w:cstheme="minorHAnsi"/>
          <w:color w:val="004159"/>
          <w:lang w:eastAsia="es-ES"/>
        </w:rPr>
      </w:pPr>
    </w:p>
    <w:p w:rsidR="00822252" w:rsidRPr="00822252" w:rsidRDefault="00F42F5A" w:rsidP="00736A01">
      <w:pPr>
        <w:spacing w:line="336" w:lineRule="atLeast"/>
        <w:rPr>
          <w:rFonts w:eastAsia="Times New Roman" w:cstheme="minorHAnsi"/>
          <w:color w:val="004159"/>
          <w:bdr w:val="none" w:sz="0" w:space="0" w:color="auto" w:frame="1"/>
        </w:rPr>
      </w:pPr>
      <w:r w:rsidRPr="00736A01">
        <w:rPr>
          <w:rFonts w:eastAsia="Times New Roman" w:cstheme="minorHAnsi"/>
          <w:color w:val="004159"/>
          <w:bdr w:val="none" w:sz="0" w:space="0" w:color="auto" w:frame="1"/>
          <w:lang w:eastAsia="es-ES"/>
        </w:rPr>
        <w:t>Muchas veces queremos encontrar soluciones rápidas, inmediatas… incluso en la educación de nuestros hijos y no entendemos que existe un crecimiento interno y que éste requiere tiempo.</w:t>
      </w:r>
      <w:r w:rsidRPr="00736A01">
        <w:rPr>
          <w:rFonts w:eastAsia="Times New Roman" w:cstheme="minorHAnsi"/>
          <w:color w:val="004159"/>
          <w:bdr w:val="none" w:sz="0" w:space="0" w:color="auto" w:frame="1"/>
        </w:rPr>
        <w:br/>
        <w:t xml:space="preserve">Hay que entender que en muchas ocasiones nos encontraremos delante de situaciones en las que nos parece que nada </w:t>
      </w:r>
      <w:r w:rsidR="00736A01" w:rsidRPr="00736A01">
        <w:rPr>
          <w:rFonts w:eastAsia="Times New Roman" w:cstheme="minorHAnsi"/>
          <w:color w:val="004159"/>
          <w:bdr w:val="none" w:sz="0" w:space="0" w:color="auto" w:frame="1"/>
        </w:rPr>
        <w:t>está</w:t>
      </w:r>
      <w:r w:rsidRPr="00736A01">
        <w:rPr>
          <w:rFonts w:eastAsia="Times New Roman" w:cstheme="minorHAnsi"/>
          <w:color w:val="004159"/>
          <w:bdr w:val="none" w:sz="0" w:space="0" w:color="auto" w:frame="1"/>
        </w:rPr>
        <w:t xml:space="preserve"> sucediendo. En estos momentos que pueden ser  frustrantes hay que recordar el ciclo de maduración del bambú japonés. </w:t>
      </w:r>
      <w:r w:rsidR="00736A01" w:rsidRPr="00736A01">
        <w:rPr>
          <w:rFonts w:eastAsia="Times New Roman" w:cstheme="minorHAnsi"/>
          <w:color w:val="004159"/>
          <w:bdr w:val="none" w:sz="0" w:space="0" w:color="auto" w:frame="1"/>
        </w:rPr>
        <w:t xml:space="preserve">“Están creciendo, están madurando”. </w:t>
      </w:r>
      <w:r w:rsidRPr="00736A01">
        <w:rPr>
          <w:rFonts w:eastAsia="Times New Roman" w:cstheme="minorHAnsi"/>
          <w:color w:val="004159"/>
          <w:bdr w:val="none" w:sz="0" w:space="0" w:color="auto" w:frame="1"/>
        </w:rPr>
        <w:br/>
        <w:t xml:space="preserve">Si </w:t>
      </w:r>
      <w:r w:rsidR="00736A01" w:rsidRPr="00736A01">
        <w:rPr>
          <w:rFonts w:eastAsia="Times New Roman" w:cstheme="minorHAnsi"/>
          <w:color w:val="004159"/>
          <w:bdr w:val="none" w:sz="0" w:space="0" w:color="auto" w:frame="1"/>
        </w:rPr>
        <w:t xml:space="preserve"> no consigues lo que anhelas, no desesperes... quizás solamente estás </w:t>
      </w:r>
      <w:r w:rsidR="00736A01">
        <w:rPr>
          <w:rFonts w:eastAsia="Times New Roman" w:cstheme="minorHAnsi"/>
          <w:color w:val="004159"/>
          <w:bdr w:val="none" w:sz="0" w:space="0" w:color="auto" w:frame="1"/>
        </w:rPr>
        <w:t>echando</w:t>
      </w:r>
      <w:r w:rsidR="00736A01" w:rsidRPr="00736A01">
        <w:rPr>
          <w:rFonts w:eastAsia="Times New Roman" w:cstheme="minorHAnsi"/>
          <w:color w:val="004159"/>
          <w:bdr w:val="none" w:sz="0" w:space="0" w:color="auto" w:frame="1"/>
        </w:rPr>
        <w:t xml:space="preserve"> raíces.</w:t>
      </w:r>
    </w:p>
    <w:p w:rsidR="00A96548" w:rsidRPr="00736A01" w:rsidRDefault="00736A01" w:rsidP="00822252">
      <w:pPr>
        <w:spacing w:after="0" w:line="336" w:lineRule="atLeast"/>
        <w:jc w:val="both"/>
        <w:textAlignment w:val="baseline"/>
        <w:rPr>
          <w:rFonts w:eastAsia="Times New Roman" w:cstheme="minorHAnsi"/>
          <w:color w:val="004159"/>
          <w:lang w:eastAsia="es-ES"/>
        </w:rPr>
      </w:pPr>
      <w:r>
        <w:rPr>
          <w:rFonts w:eastAsia="Times New Roman" w:cstheme="minorHAnsi"/>
          <w:color w:val="004159"/>
          <w:bdr w:val="none" w:sz="0" w:space="0" w:color="auto" w:frame="1"/>
          <w:lang w:eastAsia="es-ES"/>
        </w:rPr>
        <w:t>Es importan</w:t>
      </w:r>
      <w:r w:rsidRPr="00736A01">
        <w:rPr>
          <w:rFonts w:eastAsia="Times New Roman" w:cstheme="minorHAnsi"/>
          <w:color w:val="004159"/>
          <w:bdr w:val="none" w:sz="0" w:space="0" w:color="auto" w:frame="1"/>
          <w:lang w:eastAsia="es-ES"/>
        </w:rPr>
        <w:t>te que n</w:t>
      </w:r>
      <w:r w:rsidR="00822252" w:rsidRPr="00822252">
        <w:rPr>
          <w:rFonts w:eastAsia="Times New Roman" w:cstheme="minorHAnsi"/>
          <w:color w:val="004159"/>
          <w:bdr w:val="none" w:sz="0" w:space="0" w:color="auto" w:frame="1"/>
          <w:lang w:eastAsia="es-ES"/>
        </w:rPr>
        <w:t>o dejes de realizar cinco acciones diarias que te acerquen a tu objetivo. Si no lo haces es como si dejaras de regar tu bambú. Solamente a través de acciones vamos a lograr nuestra meta.</w:t>
      </w:r>
    </w:p>
    <w:sectPr w:rsidR="00A96548" w:rsidRPr="00736A01" w:rsidSect="00822252">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649" w:rsidRDefault="00E50649" w:rsidP="00822252">
      <w:pPr>
        <w:spacing w:after="0" w:line="240" w:lineRule="auto"/>
      </w:pPr>
      <w:r>
        <w:separator/>
      </w:r>
    </w:p>
  </w:endnote>
  <w:endnote w:type="continuationSeparator" w:id="0">
    <w:p w:rsidR="00E50649" w:rsidRDefault="00E50649" w:rsidP="00822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52" w:rsidRDefault="00822252" w:rsidP="00822252">
    <w:pPr>
      <w:rPr>
        <w:sz w:val="24"/>
        <w:szCs w:val="24"/>
      </w:rPr>
    </w:pPr>
    <w:r>
      <w:rPr>
        <w:sz w:val="24"/>
        <w:szCs w:val="24"/>
      </w:rPr>
      <w:t>Escola Alfred Potrony – Térmens</w:t>
    </w:r>
    <w:r>
      <w:rPr>
        <w:sz w:val="24"/>
        <w:szCs w:val="24"/>
      </w:rPr>
      <w:tab/>
    </w:r>
    <w:r>
      <w:rPr>
        <w:sz w:val="24"/>
        <w:szCs w:val="24"/>
      </w:rPr>
      <w:tab/>
    </w:r>
    <w:r>
      <w:rPr>
        <w:sz w:val="24"/>
        <w:szCs w:val="24"/>
      </w:rPr>
      <w:tab/>
    </w:r>
    <w:r>
      <w:rPr>
        <w:sz w:val="24"/>
        <w:szCs w:val="24"/>
      </w:rPr>
      <w:tab/>
      <w:t xml:space="preserve">  Article de reflexió per a les famílies – 4/2016-17</w:t>
    </w:r>
  </w:p>
  <w:p w:rsidR="00822252" w:rsidRDefault="00822252">
    <w:pPr>
      <w:pStyle w:val="Piedepgina"/>
    </w:pPr>
  </w:p>
  <w:p w:rsidR="00822252" w:rsidRDefault="0082225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649" w:rsidRDefault="00E50649" w:rsidP="00822252">
      <w:pPr>
        <w:spacing w:after="0" w:line="240" w:lineRule="auto"/>
      </w:pPr>
      <w:r>
        <w:separator/>
      </w:r>
    </w:p>
  </w:footnote>
  <w:footnote w:type="continuationSeparator" w:id="0">
    <w:p w:rsidR="00E50649" w:rsidRDefault="00E50649" w:rsidP="008222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22252"/>
    <w:rsid w:val="002A72BA"/>
    <w:rsid w:val="002C6329"/>
    <w:rsid w:val="00594FC5"/>
    <w:rsid w:val="00736A01"/>
    <w:rsid w:val="007B6D5C"/>
    <w:rsid w:val="00822252"/>
    <w:rsid w:val="008F0E53"/>
    <w:rsid w:val="00A96548"/>
    <w:rsid w:val="00D875DC"/>
    <w:rsid w:val="00E50649"/>
    <w:rsid w:val="00EA07FA"/>
    <w:rsid w:val="00F42F5A"/>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7FA"/>
  </w:style>
  <w:style w:type="paragraph" w:styleId="Ttulo1">
    <w:name w:val="heading 1"/>
    <w:basedOn w:val="Normal"/>
    <w:next w:val="Normal"/>
    <w:link w:val="Ttulo1Car"/>
    <w:uiPriority w:val="9"/>
    <w:qFormat/>
    <w:rsid w:val="00EA0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A07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A07F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A07F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EA07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07F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A07F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A07F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EA07F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EA07FA"/>
    <w:rPr>
      <w:rFonts w:asciiTheme="majorHAnsi" w:eastAsiaTheme="majorEastAsia" w:hAnsiTheme="majorHAnsi" w:cstheme="majorBidi"/>
      <w:color w:val="243F60" w:themeColor="accent1" w:themeShade="7F"/>
    </w:rPr>
  </w:style>
  <w:style w:type="paragraph" w:styleId="Subttulo">
    <w:name w:val="Subtitle"/>
    <w:basedOn w:val="Normal"/>
    <w:next w:val="Normal"/>
    <w:link w:val="SubttuloCar"/>
    <w:uiPriority w:val="11"/>
    <w:qFormat/>
    <w:rsid w:val="00EA07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A07FA"/>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EA07FA"/>
    <w:rPr>
      <w:b/>
      <w:bCs/>
    </w:rPr>
  </w:style>
  <w:style w:type="paragraph" w:styleId="Sinespaciado">
    <w:name w:val="No Spacing"/>
    <w:uiPriority w:val="1"/>
    <w:qFormat/>
    <w:rsid w:val="00EA07FA"/>
    <w:pPr>
      <w:spacing w:after="0" w:line="240" w:lineRule="auto"/>
    </w:pPr>
  </w:style>
  <w:style w:type="paragraph" w:styleId="Cita">
    <w:name w:val="Quote"/>
    <w:basedOn w:val="Normal"/>
    <w:next w:val="Normal"/>
    <w:link w:val="CitaCar"/>
    <w:uiPriority w:val="29"/>
    <w:qFormat/>
    <w:rsid w:val="00EA07FA"/>
    <w:rPr>
      <w:i/>
      <w:iCs/>
      <w:color w:val="000000" w:themeColor="text1"/>
    </w:rPr>
  </w:style>
  <w:style w:type="character" w:customStyle="1" w:styleId="CitaCar">
    <w:name w:val="Cita Car"/>
    <w:basedOn w:val="Fuentedeprrafopredeter"/>
    <w:link w:val="Cita"/>
    <w:uiPriority w:val="29"/>
    <w:rsid w:val="00EA07FA"/>
    <w:rPr>
      <w:i/>
      <w:iCs/>
      <w:color w:val="000000" w:themeColor="text1"/>
    </w:rPr>
  </w:style>
  <w:style w:type="paragraph" w:styleId="Citadestacada">
    <w:name w:val="Intense Quote"/>
    <w:basedOn w:val="Normal"/>
    <w:next w:val="Normal"/>
    <w:link w:val="CitadestacadaCar"/>
    <w:uiPriority w:val="30"/>
    <w:qFormat/>
    <w:rsid w:val="00EA07F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EA07FA"/>
    <w:rPr>
      <w:b/>
      <w:bCs/>
      <w:i/>
      <w:iCs/>
      <w:color w:val="4F81BD" w:themeColor="accent1"/>
    </w:rPr>
  </w:style>
  <w:style w:type="character" w:styleId="nfasissutil">
    <w:name w:val="Subtle Emphasis"/>
    <w:basedOn w:val="Fuentedeprrafopredeter"/>
    <w:uiPriority w:val="19"/>
    <w:qFormat/>
    <w:rsid w:val="00EA07FA"/>
    <w:rPr>
      <w:i/>
      <w:iCs/>
      <w:color w:val="808080" w:themeColor="text1" w:themeTint="7F"/>
    </w:rPr>
  </w:style>
  <w:style w:type="paragraph" w:styleId="NormalWeb">
    <w:name w:val="Normal (Web)"/>
    <w:basedOn w:val="Normal"/>
    <w:uiPriority w:val="99"/>
    <w:semiHidden/>
    <w:unhideWhenUsed/>
    <w:rsid w:val="0082225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222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252"/>
    <w:rPr>
      <w:rFonts w:ascii="Tahoma" w:hAnsi="Tahoma" w:cs="Tahoma"/>
      <w:sz w:val="16"/>
      <w:szCs w:val="16"/>
    </w:rPr>
  </w:style>
  <w:style w:type="paragraph" w:styleId="Encabezado">
    <w:name w:val="header"/>
    <w:basedOn w:val="Normal"/>
    <w:link w:val="EncabezadoCar"/>
    <w:uiPriority w:val="99"/>
    <w:semiHidden/>
    <w:unhideWhenUsed/>
    <w:rsid w:val="008222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22252"/>
  </w:style>
  <w:style w:type="paragraph" w:styleId="Piedepgina">
    <w:name w:val="footer"/>
    <w:basedOn w:val="Normal"/>
    <w:link w:val="PiedepginaCar"/>
    <w:uiPriority w:val="99"/>
    <w:unhideWhenUsed/>
    <w:rsid w:val="008222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2252"/>
  </w:style>
</w:styles>
</file>

<file path=word/webSettings.xml><?xml version="1.0" encoding="utf-8"?>
<w:webSettings xmlns:r="http://schemas.openxmlformats.org/officeDocument/2006/relationships" xmlns:w="http://schemas.openxmlformats.org/wordprocessingml/2006/main">
  <w:divs>
    <w:div w:id="145783036">
      <w:bodyDiv w:val="1"/>
      <w:marLeft w:val="0"/>
      <w:marRight w:val="0"/>
      <w:marTop w:val="0"/>
      <w:marBottom w:val="0"/>
      <w:divBdr>
        <w:top w:val="none" w:sz="0" w:space="0" w:color="auto"/>
        <w:left w:val="none" w:sz="0" w:space="0" w:color="auto"/>
        <w:bottom w:val="none" w:sz="0" w:space="0" w:color="auto"/>
        <w:right w:val="none" w:sz="0" w:space="0" w:color="auto"/>
      </w:divBdr>
    </w:div>
    <w:div w:id="909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442</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TIC</cp:lastModifiedBy>
  <cp:revision>2</cp:revision>
  <dcterms:created xsi:type="dcterms:W3CDTF">2017-01-16T14:53:00Z</dcterms:created>
  <dcterms:modified xsi:type="dcterms:W3CDTF">2017-01-16T14:53:00Z</dcterms:modified>
</cp:coreProperties>
</file>