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66" w:rsidRPr="006A4666" w:rsidRDefault="002A234B" w:rsidP="006A4666">
      <w:pPr>
        <w:rPr>
          <w:rFonts w:ascii="Marshmallows and Chocolate" w:hAnsi="Marshmallows and Chocolate"/>
          <w:lang w:val="en-GB"/>
        </w:rPr>
      </w:pPr>
      <w:r>
        <w:rPr>
          <w:rFonts w:ascii="Marshmallows and Chocolate" w:hAnsi="Marshmallows and Chocolate"/>
          <w:noProof/>
          <w:sz w:val="24"/>
          <w:szCs w:val="24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577</wp:posOffset>
            </wp:positionV>
            <wp:extent cx="5295265" cy="6671945"/>
            <wp:effectExtent l="0" t="0" r="63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C0">
        <w:rPr>
          <w:rFonts w:ascii="Marshmallows and Chocolate" w:hAnsi="Marshmallows and Chocolate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-247307</wp:posOffset>
            </wp:positionH>
            <wp:positionV relativeFrom="paragraph">
              <wp:posOffset>171</wp:posOffset>
            </wp:positionV>
            <wp:extent cx="4897120" cy="64992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64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666" w:rsidRDefault="0042377D" w:rsidP="006A4666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  <w:r>
        <w:rPr>
          <w:rFonts w:ascii="Marshmallows and Chocolate" w:hAnsi="Marshmallows and Chocolate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335280</wp:posOffset>
            </wp:positionV>
            <wp:extent cx="2743200" cy="533590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3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666" w:rsidRDefault="0042377D" w:rsidP="006A4666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  <w:r>
        <w:rPr>
          <w:rFonts w:ascii="Marshmallows and Chocolate" w:hAnsi="Marshmallows and Chocolate"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2260600</wp:posOffset>
            </wp:positionH>
            <wp:positionV relativeFrom="paragraph">
              <wp:posOffset>15240</wp:posOffset>
            </wp:positionV>
            <wp:extent cx="2411730" cy="4431030"/>
            <wp:effectExtent l="0" t="0" r="7620" b="7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666" w:rsidRDefault="006A4666" w:rsidP="006A4666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</w:p>
    <w:p w:rsidR="006A4666" w:rsidRDefault="0042377D" w:rsidP="006A4666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  <w:r>
        <w:rPr>
          <w:rFonts w:ascii="Marshmallows and Chocolate" w:hAnsi="Marshmallows and Chocolate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178300" cy="983615"/>
            <wp:effectExtent l="0" t="0" r="0" b="698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5C0" w:rsidRDefault="001555C0" w:rsidP="001606EC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</w:p>
    <w:p w:rsidR="001606EC" w:rsidRDefault="001606EC" w:rsidP="001606EC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</w:p>
    <w:p w:rsidR="001606EC" w:rsidRPr="006A4666" w:rsidRDefault="001606EC" w:rsidP="001606EC">
      <w:pPr>
        <w:jc w:val="center"/>
        <w:rPr>
          <w:rFonts w:ascii="Marshmallows and Chocolate" w:hAnsi="Marshmallows and Chocolate"/>
          <w:sz w:val="24"/>
          <w:szCs w:val="24"/>
          <w:lang w:val="en-GB"/>
        </w:rPr>
      </w:pPr>
    </w:p>
    <w:p w:rsidR="006A4666" w:rsidRPr="006A4666" w:rsidRDefault="0042377D">
      <w:pPr>
        <w:rPr>
          <w:rFonts w:ascii="Marshmallows and Chocolate" w:hAnsi="Marshmallows and Chocolate"/>
          <w:sz w:val="44"/>
          <w:szCs w:val="44"/>
          <w:lang w:val="en-GB"/>
        </w:rPr>
      </w:pPr>
      <w:r>
        <w:rPr>
          <w:rFonts w:ascii="Marshmallows and Chocolate" w:hAnsi="Marshmallows and Chocolate"/>
          <w:noProof/>
          <w:sz w:val="44"/>
          <w:szCs w:val="44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6542405</wp:posOffset>
            </wp:positionH>
            <wp:positionV relativeFrom="paragraph">
              <wp:posOffset>176991</wp:posOffset>
            </wp:positionV>
            <wp:extent cx="2664460" cy="1938655"/>
            <wp:effectExtent l="0" t="0" r="2540" b="444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  <w:bookmarkStart w:id="0" w:name="_GoBack"/>
      <w:bookmarkEnd w:id="0"/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p w:rsid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p w:rsidR="006A4666" w:rsidRPr="006A4666" w:rsidRDefault="006A4666">
      <w:pPr>
        <w:rPr>
          <w:rFonts w:ascii="Marshmallows and Chocolate" w:hAnsi="Marshmallows and Chocolate"/>
          <w:sz w:val="44"/>
          <w:szCs w:val="44"/>
          <w:lang w:val="en-GB"/>
        </w:rPr>
      </w:pPr>
    </w:p>
    <w:sectPr w:rsidR="006A4666" w:rsidRPr="006A4666" w:rsidSect="006A4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shmallows and Chocolate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C7"/>
    <w:rsid w:val="000302B6"/>
    <w:rsid w:val="001555C0"/>
    <w:rsid w:val="001606EC"/>
    <w:rsid w:val="002A234B"/>
    <w:rsid w:val="002C5B4F"/>
    <w:rsid w:val="002D1498"/>
    <w:rsid w:val="0042377D"/>
    <w:rsid w:val="006A4666"/>
    <w:rsid w:val="00837BC7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6BC73-3D46-47A6-BB85-AF146440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4</cp:revision>
  <cp:lastPrinted>2018-06-17T19:54:00Z</cp:lastPrinted>
  <dcterms:created xsi:type="dcterms:W3CDTF">2018-06-17T19:03:00Z</dcterms:created>
  <dcterms:modified xsi:type="dcterms:W3CDTF">2018-06-17T20:03:00Z</dcterms:modified>
</cp:coreProperties>
</file>