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/>
      </w:tblPr>
      <w:tblGrid>
        <w:gridCol w:w="8445"/>
      </w:tblGrid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CE9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</w:rPr>
              <w:t>Topic</w:t>
            </w:r>
            <w:r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</w:rPr>
              <w:t xml:space="preserve">:  </w:t>
            </w:r>
            <w:proofErr w:type="spellStart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>Rooms</w:t>
            </w:r>
            <w:proofErr w:type="spellEnd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 xml:space="preserve"> in </w:t>
            </w:r>
            <w:proofErr w:type="spellStart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>the</w:t>
            </w:r>
            <w:proofErr w:type="spellEnd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>house</w:t>
            </w:r>
            <w:proofErr w:type="spellEnd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 xml:space="preserve"> and </w:t>
            </w:r>
            <w:proofErr w:type="spellStart"/>
            <w:r w:rsidRPr="00640CE9">
              <w:rPr>
                <w:rFonts w:ascii="Comic Sans MS" w:eastAsia="Times New Roman" w:hAnsi="Comic Sans MS" w:cs="Times New Roman"/>
                <w:bCs/>
                <w:sz w:val="27"/>
                <w:szCs w:val="27"/>
              </w:rPr>
              <w:t>actions</w:t>
            </w:r>
            <w:proofErr w:type="spellEnd"/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Name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: “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Guessing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game”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Level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  7-8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years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old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       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Half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class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/pair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work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/</w:t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whole</w:t>
            </w:r>
            <w:proofErr w:type="spellEnd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Activity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 Show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power-point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to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students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guess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two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questions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</w:p>
          <w:p w:rsidR="00640CE9" w:rsidRDefault="00640CE9">
            <w:pPr>
              <w:spacing w:after="0" w:line="165" w:lineRule="atLeast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Where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are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children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? </w:t>
            </w:r>
          </w:p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2.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What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are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they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doing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?                             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Time</w:t>
            </w:r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  20 to 30 minutes 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 w:rsidP="00640CE9">
            <w:pPr>
              <w:spacing w:after="0" w:line="165" w:lineRule="atLeast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Aims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 -  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Guessing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saying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diferent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rooms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in 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house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.</w:t>
            </w:r>
          </w:p>
          <w:p w:rsidR="00640CE9" w:rsidRDefault="00640CE9" w:rsidP="00640CE9">
            <w:pPr>
              <w:pStyle w:val="Prrafodelista"/>
              <w:numPr>
                <w:ilvl w:val="0"/>
                <w:numId w:val="2"/>
              </w:numPr>
              <w:spacing w:after="0" w:line="165" w:lineRule="atLeast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Guessing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what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actions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are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children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doing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.</w:t>
            </w:r>
          </w:p>
          <w:p w:rsidR="00640CE9" w:rsidRPr="00640CE9" w:rsidRDefault="00640CE9" w:rsidP="00640CE9">
            <w:pPr>
              <w:pStyle w:val="Prrafodelista"/>
              <w:numPr>
                <w:ilvl w:val="0"/>
                <w:numId w:val="2"/>
              </w:numPr>
              <w:spacing w:after="0" w:line="165" w:lineRule="atLeast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Whatching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other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children’s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work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.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Key</w:t>
            </w:r>
            <w:proofErr w:type="spellEnd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words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</w:p>
          <w:p w:rsidR="00640CE9" w:rsidRPr="00640CE9" w:rsidRDefault="00640CE9" w:rsidP="00640C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Rooms</w:t>
            </w:r>
            <w:proofErr w:type="spellEnd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in a </w:t>
            </w: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house</w:t>
            </w:r>
            <w:proofErr w:type="spellEnd"/>
            <w:r w:rsidRPr="00640CE9"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bedroom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living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room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kitchen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bathroom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garden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.</w:t>
            </w:r>
          </w:p>
          <w:p w:rsidR="00640CE9" w:rsidRPr="00E06FB3" w:rsidRDefault="00640CE9" w:rsidP="00E06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CE9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Actions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whashing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hands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brushing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teeth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having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shower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cooking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eating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reading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washing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dishes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doing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homework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relaxing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sunbathing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playing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watering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plants.</w:t>
            </w:r>
            <w:r w:rsidRPr="00E06FB3"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      </w:t>
            </w:r>
          </w:p>
        </w:tc>
      </w:tr>
      <w:tr w:rsidR="00640CE9" w:rsidTr="00640CE9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CE9" w:rsidRDefault="00640CE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What</w:t>
            </w:r>
            <w:proofErr w:type="spellEnd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you</w:t>
            </w:r>
            <w:proofErr w:type="spellEnd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need</w:t>
            </w:r>
            <w:proofErr w:type="spellEnd"/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  <w:r w:rsidR="00E06FB3"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The </w:t>
            </w:r>
            <w:proofErr w:type="spellStart"/>
            <w:r w:rsidR="00E06FB3">
              <w:rPr>
                <w:rFonts w:ascii="Bookman Old Style" w:eastAsia="Times New Roman" w:hAnsi="Bookman Old Style" w:cs="Times New Roman"/>
                <w:sz w:val="27"/>
                <w:szCs w:val="27"/>
              </w:rPr>
              <w:t>power-point</w:t>
            </w:r>
            <w:proofErr w:type="spellEnd"/>
            <w:r w:rsidR="00E06FB3"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 </w:t>
            </w:r>
            <w:proofErr w:type="spellStart"/>
            <w:r w:rsidR="00E06FB3">
              <w:rPr>
                <w:rFonts w:ascii="Bookman Old Style" w:eastAsia="Times New Roman" w:hAnsi="Bookman Old Style" w:cs="Times New Roman"/>
                <w:sz w:val="27"/>
                <w:szCs w:val="27"/>
              </w:rPr>
              <w:t>presentation</w:t>
            </w:r>
            <w:proofErr w:type="spellEnd"/>
          </w:p>
        </w:tc>
      </w:tr>
      <w:tr w:rsidR="00640CE9" w:rsidTr="00640CE9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B3" w:rsidRDefault="0064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What</w:t>
            </w:r>
            <w:proofErr w:type="spellEnd"/>
            <w:r w:rsidRPr="00E06FB3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 xml:space="preserve"> to do</w:t>
            </w:r>
            <w:r>
              <w:rPr>
                <w:rFonts w:ascii="Bookman Old Style" w:eastAsia="Times New Roman" w:hAnsi="Bookman Old Style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6FB3" w:rsidRDefault="00E06FB3" w:rsidP="00E06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Play </w:t>
            </w:r>
            <w:proofErr w:type="spellStart"/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>ppt</w:t>
            </w:r>
            <w:proofErr w:type="spellEnd"/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ask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where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E06FB3" w:rsidRDefault="00E06FB3" w:rsidP="00E06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Stop at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slide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wait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answers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640CE9" w:rsidRPr="00E06FB3" w:rsidRDefault="00E06FB3" w:rsidP="00E06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Clic on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slide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and show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correct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then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listen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saying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do.</w:t>
            </w:r>
            <w:r w:rsidR="00640CE9" w:rsidRPr="00E06FB3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 </w:t>
            </w:r>
          </w:p>
        </w:tc>
      </w:tr>
    </w:tbl>
    <w:p w:rsidR="00640CE9" w:rsidRDefault="00640CE9" w:rsidP="00640CE9"/>
    <w:p w:rsidR="00DC444F" w:rsidRDefault="00DC444F"/>
    <w:sectPr w:rsidR="00DC4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67AE"/>
    <w:multiLevelType w:val="hybridMultilevel"/>
    <w:tmpl w:val="F89E7F74"/>
    <w:lvl w:ilvl="0" w:tplc="5A5CFD7A">
      <w:start w:val="2"/>
      <w:numFmt w:val="bullet"/>
      <w:lvlText w:val="-"/>
      <w:lvlJc w:val="left"/>
      <w:pPr>
        <w:ind w:left="1215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8DA4B4C"/>
    <w:multiLevelType w:val="hybridMultilevel"/>
    <w:tmpl w:val="37D0B6B6"/>
    <w:lvl w:ilvl="0" w:tplc="D35E4D06">
      <w:start w:val="2"/>
      <w:numFmt w:val="bullet"/>
      <w:lvlText w:val="-"/>
      <w:lvlJc w:val="left"/>
      <w:pPr>
        <w:ind w:left="975" w:hanging="360"/>
      </w:pPr>
      <w:rPr>
        <w:rFonts w:ascii="Bookman Old Style" w:eastAsia="Times New Roman" w:hAnsi="Bookman Old Style" w:cs="Times New Roman" w:hint="default"/>
        <w:sz w:val="27"/>
      </w:rPr>
    </w:lvl>
    <w:lvl w:ilvl="1" w:tplc="040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0CE9"/>
    <w:rsid w:val="005150AB"/>
    <w:rsid w:val="00640CE9"/>
    <w:rsid w:val="00DC444F"/>
    <w:rsid w:val="00E0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dcterms:created xsi:type="dcterms:W3CDTF">2011-05-10T11:23:00Z</dcterms:created>
  <dcterms:modified xsi:type="dcterms:W3CDTF">2011-05-10T11:23:00Z</dcterms:modified>
</cp:coreProperties>
</file>