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="1849" w:tblpY="-73"/>
        <w:tblW w:w="0" w:type="auto"/>
        <w:tblLook w:val="04A0"/>
      </w:tblPr>
      <w:tblGrid>
        <w:gridCol w:w="15168"/>
      </w:tblGrid>
      <w:tr w:rsidR="00226121" w:rsidRPr="00F436A5" w:rsidTr="00226121">
        <w:trPr>
          <w:cantSplit/>
          <w:trHeight w:val="1134"/>
        </w:trPr>
        <w:tc>
          <w:tcPr>
            <w:tcW w:w="15168" w:type="dxa"/>
            <w:shd w:val="clear" w:color="auto" w:fill="DDD9C3" w:themeFill="background2" w:themeFillShade="E6"/>
          </w:tcPr>
          <w:p w:rsidR="00226121" w:rsidRDefault="00065630" w:rsidP="002261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a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447.95pt;margin-top:14.15pt;width:266.25pt;height:77.15pt;z-index:251661312" fillcolor="#eaf1dd [662]">
                  <v:textbox style="mso-next-textbox:#_x0000_s1045">
                    <w:txbxContent>
                      <w:p w:rsidR="00226121" w:rsidRPr="00D25D64" w:rsidRDefault="00226121" w:rsidP="00226121">
                        <w:pPr>
                          <w:rPr>
                            <w:rFonts w:ascii="Comic Sans MS" w:hAnsi="Comic Sans MS"/>
                          </w:rPr>
                        </w:pPr>
                        <w:r w:rsidRPr="00D25D64">
                          <w:rPr>
                            <w:rFonts w:ascii="Comic Sans MS" w:hAnsi="Comic Sans MS"/>
                          </w:rPr>
                          <w:t>Introducció de les noves  tecnologies des de P-3.</w:t>
                        </w:r>
                        <w:r w:rsidRPr="00D25D64">
                          <w:rPr>
                            <w:rFonts w:ascii="Comic Sans MS" w:hAnsi="Comic Sans MS"/>
                            <w:noProof/>
                            <w:lang w:eastAsia="ca-ES"/>
                          </w:rPr>
                          <w:t xml:space="preserve"> </w:t>
                        </w:r>
                      </w:p>
                      <w:p w:rsidR="00226121" w:rsidRDefault="002F258D" w:rsidP="00226121">
                        <w:pPr>
                          <w:jc w:val="center"/>
                        </w:pPr>
                        <w:r w:rsidRPr="002F258D">
                          <w:rPr>
                            <w:noProof/>
                            <w:lang w:eastAsia="ca-ES"/>
                          </w:rPr>
                          <w:drawing>
                            <wp:inline distT="0" distB="0" distL="0" distR="0">
                              <wp:extent cx="574052" cy="571500"/>
                              <wp:effectExtent l="19050" t="0" r="0" b="0"/>
                              <wp:docPr id="13" name="Imagen 4" descr="https://encrypted-tbn2.gstatic.com/images?q=tbn:ANd9GcRPWaBct0wNXbNwBkWXvD3WDnCuhW2mt3ibxX8KhcX2OVD6a73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ncrypted-tbn2.gstatic.com/images?q=tbn:ANd9GcRPWaBct0wNXbNwBkWXvD3WDnCuhW2mt3ibxX8KhcX2OVD6a73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4052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65630">
              <w:rPr>
                <w:rFonts w:ascii="Comic Sans MS" w:hAnsi="Comic Sans MS"/>
                <w:noProof/>
                <w:lang w:val="es-ES"/>
              </w:rPr>
              <w:pict>
                <v:shape id="_x0000_s1044" type="#_x0000_t202" style="position:absolute;margin-left:31.9pt;margin-top:7.9pt;width:346.95pt;height:58.7pt;z-index:251660288;mso-width-relative:margin;mso-height-relative:margin" fillcolor="#dbe5f1 [660]">
                  <v:textbox style="mso-next-textbox:#_x0000_s1044">
                    <w:txbxContent>
                      <w:p w:rsidR="00226121" w:rsidRPr="00700ED2" w:rsidRDefault="00226121" w:rsidP="00700ED2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700ED2">
                          <w:rPr>
                            <w:rFonts w:ascii="Comic Sans MS" w:hAnsi="Comic Sans MS"/>
                          </w:rPr>
                          <w:t>Pla de lectura: biblioteca, llibre viatger, motivació a la lectura.</w:t>
                        </w:r>
                        <w:r w:rsidRPr="00700ED2">
                          <w:rPr>
                            <w:rFonts w:ascii="Comic Sans MS" w:hAnsi="Comic Sans MS"/>
                            <w:b/>
                            <w:noProof/>
                            <w:lang w:eastAsia="ca-ES"/>
                          </w:rPr>
                          <w:t xml:space="preserve"> </w:t>
                        </w:r>
                        <w:r w:rsidRPr="00F436A5">
                          <w:rPr>
                            <w:b/>
                            <w:noProof/>
                            <w:lang w:eastAsia="ca-ES"/>
                          </w:rPr>
                          <w:drawing>
                            <wp:inline distT="0" distB="0" distL="0" distR="0">
                              <wp:extent cx="590550" cy="437736"/>
                              <wp:effectExtent l="19050" t="0" r="0" b="0"/>
                              <wp:docPr id="45" name="Imagen 3" descr="http://images03.olx.com.ar/ui/6/94/40/1278364781_103449440_1-Fotos-de--CLASES-DE-INGLeS-TRADUCTORA-DE-INGLeS-1278364781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l_fi" descr="http://images03.olx.com.ar/ui/6/94/40/1278364781_103449440_1-Fotos-de--CLASES-DE-INGLeS-TRADUCTORA-DE-INGLeS-1278364781.jpg"/>
                                      <pic:cNvPicPr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7994" cy="4358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26121" w:rsidRDefault="00226121" w:rsidP="00226121">
            <w:pPr>
              <w:rPr>
                <w:rFonts w:ascii="Comic Sans MS" w:hAnsi="Comic Sans MS"/>
              </w:rPr>
            </w:pPr>
          </w:p>
          <w:p w:rsidR="00226121" w:rsidRDefault="00226121" w:rsidP="00226121">
            <w:pPr>
              <w:rPr>
                <w:rFonts w:ascii="Comic Sans MS" w:hAnsi="Comic Sans MS"/>
              </w:rPr>
            </w:pPr>
          </w:p>
          <w:p w:rsidR="00226121" w:rsidRDefault="00226121" w:rsidP="00226121">
            <w:pPr>
              <w:rPr>
                <w:rFonts w:ascii="Comic Sans MS" w:hAnsi="Comic Sans MS"/>
              </w:rPr>
            </w:pPr>
          </w:p>
          <w:p w:rsidR="00226121" w:rsidRDefault="00065630" w:rsidP="00226121">
            <w:pPr>
              <w:rPr>
                <w:rFonts w:ascii="Comic Sans MS" w:hAnsi="Comic Sans MS"/>
              </w:rPr>
            </w:pPr>
            <w:r w:rsidRPr="00065630">
              <w:rPr>
                <w:noProof/>
                <w:lang w:eastAsia="ca-ES"/>
              </w:rPr>
              <w:pict>
                <v:shape id="_x0000_s1046" type="#_x0000_t202" style="position:absolute;margin-left:81.75pt;margin-top:10.6pt;width:282pt;height:93pt;z-index:251662336" fillcolor="#fde9d9 [665]">
                  <v:textbox style="mso-next-textbox:#_x0000_s1046">
                    <w:txbxContent>
                      <w:p w:rsidR="00226121" w:rsidRDefault="00226121" w:rsidP="00226121">
                        <w:pPr>
                          <w:jc w:val="center"/>
                        </w:pPr>
                        <w:r w:rsidRPr="00D25D64">
                          <w:rPr>
                            <w:rFonts w:ascii="Comic Sans MS" w:hAnsi="Comic Sans MS"/>
                          </w:rPr>
                          <w:t>Escola inclosa en un pla experimental de llengua anglesa, a partir de P-4.</w:t>
                        </w:r>
                      </w:p>
                      <w:p w:rsidR="00226121" w:rsidRDefault="00D25D64" w:rsidP="00226121">
                        <w:pPr>
                          <w:jc w:val="center"/>
                        </w:pPr>
                        <w:r w:rsidRPr="00D25D64">
                          <w:rPr>
                            <w:rFonts w:ascii="Comic Sans MS" w:hAnsi="Comic Sans MS"/>
                            <w:noProof/>
                            <w:lang w:eastAsia="ca-ES"/>
                          </w:rPr>
                          <w:drawing>
                            <wp:inline distT="0" distB="0" distL="0" distR="0">
                              <wp:extent cx="485775" cy="523869"/>
                              <wp:effectExtent l="19050" t="0" r="0" b="0"/>
                              <wp:docPr id="47" name="Imagen 7" descr="http://www.tusanuncios.com/FOTOS/IMG/IMAGENES-USUARIO/IMG_1045/clases-particulares-ingles-1-634248721753838408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l_fi" descr="http://www.tusanuncios.com/FOTOS/IMG/IMAGENES-USUARIO/IMG_1045/clases-particulares-ingles-1-634248721753838408.jp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8" cy="5238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26121" w:rsidRPr="00D25D64" w:rsidRDefault="00226121" w:rsidP="00226121">
            <w:pPr>
              <w:rPr>
                <w:rFonts w:ascii="Comic Sans MS" w:hAnsi="Comic Sans MS"/>
              </w:rPr>
            </w:pPr>
          </w:p>
          <w:p w:rsidR="00226121" w:rsidRDefault="00065630" w:rsidP="002261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a-ES"/>
              </w:rPr>
              <w:pict>
                <v:shape id="_x0000_s1049" type="#_x0000_t202" style="position:absolute;margin-left:390pt;margin-top:9.95pt;width:294.2pt;height:55.5pt;z-index:251665408" fillcolor="#ffc">
                  <v:textbox style="mso-next-textbox:#_x0000_s1049">
                    <w:txbxContent>
                      <w:p w:rsidR="00226121" w:rsidRDefault="00226121" w:rsidP="00226121">
                        <w:r w:rsidRPr="009B67EA">
                          <w:rPr>
                            <w:rFonts w:ascii="Comic Sans MS" w:hAnsi="Comic Sans MS"/>
                          </w:rPr>
                          <w:t xml:space="preserve">Desenvolupament de la intel·ligència emocional. </w:t>
                        </w:r>
                        <w:r w:rsidRPr="00F436A5">
                          <w:rPr>
                            <w:noProof/>
                            <w:lang w:eastAsia="ca-ES"/>
                          </w:rPr>
                          <w:t xml:space="preserve"> </w:t>
                        </w:r>
                        <w:r w:rsidRPr="00F436A5">
                          <w:rPr>
                            <w:noProof/>
                            <w:lang w:eastAsia="ca-ES"/>
                          </w:rPr>
                          <w:drawing>
                            <wp:inline distT="0" distB="0" distL="0" distR="0">
                              <wp:extent cx="350227" cy="315058"/>
                              <wp:effectExtent l="19050" t="0" r="0" b="0"/>
                              <wp:docPr id="50" name="Imagen 11" descr="http://t0.gstatic.com/images?q=tbn:ANd9GcREZ29kVuxFSQr032bMShICU8WscG9XcHHjzv9HxS410SwyQ-mU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8" name="Picture 4" descr="http://t0.gstatic.com/images?q=tbn:ANd9GcREZ29kVuxFSQr032bMShICU8WscG9XcHHjzv9HxS410SwyQ-m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7705" cy="312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26121" w:rsidRDefault="00226121" w:rsidP="00226121">
            <w:pPr>
              <w:rPr>
                <w:rFonts w:ascii="Comic Sans MS" w:hAnsi="Comic Sans MS"/>
              </w:rPr>
            </w:pPr>
          </w:p>
          <w:p w:rsidR="00226121" w:rsidRDefault="00226121" w:rsidP="00226121">
            <w:pPr>
              <w:rPr>
                <w:rFonts w:ascii="Comic Sans MS" w:hAnsi="Comic Sans MS"/>
              </w:rPr>
            </w:pPr>
          </w:p>
          <w:p w:rsidR="00226121" w:rsidRDefault="00226121" w:rsidP="00226121">
            <w:pPr>
              <w:rPr>
                <w:rFonts w:ascii="Comic Sans MS" w:hAnsi="Comic Sans MS"/>
              </w:rPr>
            </w:pPr>
          </w:p>
          <w:p w:rsidR="00226121" w:rsidRDefault="00226121" w:rsidP="00226121">
            <w:pPr>
              <w:rPr>
                <w:rFonts w:ascii="Comic Sans MS" w:hAnsi="Comic Sans MS"/>
              </w:rPr>
            </w:pPr>
          </w:p>
          <w:p w:rsidR="00226121" w:rsidRDefault="00065630" w:rsidP="002261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a-ES"/>
              </w:rPr>
              <w:pict>
                <v:shape id="_x0000_s1048" type="#_x0000_t202" style="position:absolute;margin-left:31.9pt;margin-top:10.55pt;width:273.75pt;height:71.25pt;z-index:251664384" fillcolor="#e5dfec [663]">
                  <v:textbox style="mso-next-textbox:#_x0000_s1048">
                    <w:txbxContent>
                      <w:p w:rsidR="00226121" w:rsidRPr="00226121" w:rsidRDefault="00226121" w:rsidP="00226121">
                        <w:pPr>
                          <w:rPr>
                            <w:rFonts w:ascii="Comic Sans MS" w:hAnsi="Comic Sans MS"/>
                          </w:rPr>
                        </w:pPr>
                        <w:r w:rsidRPr="00226121">
                          <w:rPr>
                            <w:rFonts w:ascii="Comic Sans MS" w:hAnsi="Comic Sans MS"/>
                          </w:rPr>
                          <w:t>Experimentació, observació, descobriment. Treball per projectes.</w:t>
                        </w:r>
                        <w:r w:rsidRPr="00226121">
                          <w:rPr>
                            <w:rFonts w:ascii="Comic Sans MS" w:hAnsi="Comic Sans MS"/>
                            <w:noProof/>
                            <w:lang w:eastAsia="ca-ES"/>
                          </w:rPr>
                          <w:t xml:space="preserve"> </w:t>
                        </w:r>
                        <w:r w:rsidRPr="00F436A5">
                          <w:rPr>
                            <w:noProof/>
                            <w:lang w:eastAsia="ca-ES"/>
                          </w:rPr>
                          <w:drawing>
                            <wp:inline distT="0" distB="0" distL="0" distR="0">
                              <wp:extent cx="561975" cy="495300"/>
                              <wp:effectExtent l="19050" t="0" r="9525" b="0"/>
                              <wp:docPr id="49" name="Imagen 9" descr="http://dalia.comuf.com/imagenes/lupa.gi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l_fi" descr="http://dalia.comuf.com/imagenes/lupa.gif"/>
                                      <pic:cNvPicPr/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4690" cy="4976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26121" w:rsidRPr="00F436A5" w:rsidRDefault="00226121" w:rsidP="00226121">
                        <w:pPr>
                          <w:pStyle w:val="Prrafodelista"/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:rsidR="00226121" w:rsidRDefault="00226121" w:rsidP="00226121"/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lang w:eastAsia="ca-ES"/>
              </w:rPr>
              <w:pict>
                <v:shape id="_x0000_s1052" type="#_x0000_t202" style="position:absolute;margin-left:375.95pt;margin-top:.5pt;width:5in;height:72.7pt;z-index:251668480" fillcolor="#e5b8b7 [1301]">
                  <v:textbox style="mso-next-textbox:#_x0000_s1052">
                    <w:txbxContent>
                      <w:p w:rsidR="00226121" w:rsidRPr="00F436A5" w:rsidRDefault="00226121" w:rsidP="00700ED2">
                        <w:pPr>
                          <w:jc w:val="center"/>
                        </w:pPr>
                        <w:r w:rsidRPr="00700ED2">
                          <w:rPr>
                            <w:rFonts w:ascii="Comic Sans MS" w:hAnsi="Comic Sans MS"/>
                          </w:rPr>
                          <w:t xml:space="preserve">Desenvolupament de l’autonomia mitjançant racons de treball </w:t>
                        </w:r>
                        <w:r>
                          <w:rPr>
                            <w:noProof/>
                            <w:lang w:eastAsia="ca-ES"/>
                          </w:rPr>
                          <w:drawing>
                            <wp:inline distT="0" distB="0" distL="0" distR="0">
                              <wp:extent cx="649129" cy="683293"/>
                              <wp:effectExtent l="19050" t="0" r="0" b="0"/>
                              <wp:docPr id="53" name="irc_mi" descr="http://4.bp.blogspot.com/-4pveuHRYLiA/UQ_VkFKlu7I/AAAAAAAAA5A/kL3PkHohNqI/s1600/mates2-285x30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4.bp.blogspot.com/-4pveuHRYLiA/UQ_VkFKlu7I/AAAAAAAAA5A/kL3PkHohNqI/s1600/mates2-285x30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3753" cy="688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26121" w:rsidRDefault="00226121" w:rsidP="00226121"/>
                    </w:txbxContent>
                  </v:textbox>
                </v:shape>
              </w:pict>
            </w:r>
          </w:p>
          <w:p w:rsidR="00226121" w:rsidRPr="00D25D64" w:rsidRDefault="00226121" w:rsidP="00226121">
            <w:pPr>
              <w:rPr>
                <w:rFonts w:ascii="Comic Sans MS" w:hAnsi="Comic Sans MS"/>
              </w:rPr>
            </w:pPr>
          </w:p>
          <w:p w:rsidR="00226121" w:rsidRDefault="00226121" w:rsidP="00226121">
            <w:pPr>
              <w:pStyle w:val="Prrafodelista"/>
              <w:rPr>
                <w:rFonts w:ascii="Comic Sans MS" w:hAnsi="Comic Sans MS"/>
              </w:rPr>
            </w:pPr>
          </w:p>
          <w:p w:rsidR="00226121" w:rsidRDefault="00226121" w:rsidP="00226121">
            <w:pPr>
              <w:pStyle w:val="Prrafodelista"/>
              <w:rPr>
                <w:rFonts w:ascii="Comic Sans MS" w:hAnsi="Comic Sans MS"/>
              </w:rPr>
            </w:pPr>
          </w:p>
          <w:p w:rsidR="00226121" w:rsidRDefault="00226121" w:rsidP="00226121">
            <w:pPr>
              <w:pStyle w:val="Prrafodelista"/>
              <w:rPr>
                <w:rFonts w:ascii="Comic Sans MS" w:hAnsi="Comic Sans MS"/>
              </w:rPr>
            </w:pPr>
          </w:p>
          <w:p w:rsidR="00226121" w:rsidRDefault="00226121" w:rsidP="00226121">
            <w:pPr>
              <w:pStyle w:val="Prrafodelista"/>
              <w:rPr>
                <w:rFonts w:ascii="Comic Sans MS" w:hAnsi="Comic Sans MS"/>
              </w:rPr>
            </w:pPr>
          </w:p>
          <w:p w:rsidR="00226121" w:rsidRDefault="00065630" w:rsidP="00226121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a-ES"/>
              </w:rPr>
              <w:pict>
                <v:shape id="_x0000_s1051" type="#_x0000_t202" style="position:absolute;left:0;text-align:left;margin-left:470.45pt;margin-top:3.85pt;width:257.25pt;height:63.75pt;z-index:251667456" fillcolor="#c6d9f1 [671]">
                  <v:textbox style="mso-next-textbox:#_x0000_s1051">
                    <w:txbxContent>
                      <w:p w:rsidR="00226121" w:rsidRDefault="00226121" w:rsidP="00226121">
                        <w:r w:rsidRPr="00F436A5">
                          <w:rPr>
                            <w:rFonts w:ascii="Comic Sans MS" w:hAnsi="Comic Sans MS"/>
                          </w:rPr>
                          <w:t>Sortides interactives i culturals</w:t>
                        </w:r>
                        <w:r w:rsidRPr="00226121">
                          <w:rPr>
                            <w:noProof/>
                            <w:lang w:eastAsia="ca-ES"/>
                          </w:rPr>
                          <w:t xml:space="preserve"> </w:t>
                        </w:r>
                        <w:r>
                          <w:rPr>
                            <w:noProof/>
                            <w:lang w:eastAsia="ca-ES"/>
                          </w:rPr>
                          <w:t xml:space="preserve">  </w:t>
                        </w:r>
                        <w:r w:rsidRPr="00226121">
                          <w:rPr>
                            <w:rFonts w:ascii="Comic Sans MS" w:hAnsi="Comic Sans MS"/>
                            <w:noProof/>
                            <w:lang w:eastAsia="ca-ES"/>
                          </w:rPr>
                          <w:drawing>
                            <wp:inline distT="0" distB="0" distL="0" distR="0">
                              <wp:extent cx="733425" cy="553664"/>
                              <wp:effectExtent l="19050" t="0" r="9525" b="0"/>
                              <wp:docPr id="52" name="Imagen 4" descr="https://encrypted-tbn3.gstatic.com/images?q=tbn:ANd9GcRa3wd6skxjqb_pAg3aj_SLIxRAVCwJJhvoyuVvl1lH53o0d4cHI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ncrypted-tbn3.gstatic.com/images?q=tbn:ANd9GcRa3wd6skxjqb_pAg3aj_SLIxRAVCwJJhvoyuVvl1lH53o0d4cHI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5536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lang w:eastAsia="ca-ES"/>
              </w:rPr>
              <w:pict>
                <v:shape id="_x0000_s1050" type="#_x0000_t202" style="position:absolute;left:0;text-align:left;margin-left:5.8pt;margin-top:.1pt;width:442.15pt;height:73.5pt;z-index:251666432" fillcolor="#d6e3bc [1302]">
                  <v:textbox style="mso-next-textbox:#_x0000_s1050">
                    <w:txbxContent>
                      <w:p w:rsidR="00226121" w:rsidRPr="00700ED2" w:rsidRDefault="00226121" w:rsidP="00700ED2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700ED2">
                          <w:rPr>
                            <w:rFonts w:ascii="Comic Sans MS" w:hAnsi="Comic Sans MS"/>
                          </w:rPr>
                          <w:t xml:space="preserve">Aproximació a les tradicions catalanes: Castanyada, Nadal, Carnaval, Sant Jordi,... </w:t>
                        </w:r>
                        <w:r>
                          <w:rPr>
                            <w:noProof/>
                            <w:lang w:eastAsia="ca-ES"/>
                          </w:rPr>
                          <w:drawing>
                            <wp:inline distT="0" distB="0" distL="0" distR="0">
                              <wp:extent cx="965534" cy="561586"/>
                              <wp:effectExtent l="19050" t="0" r="6016" b="0"/>
                              <wp:docPr id="51" name="rg_hi" descr="https://encrypted-tbn0.gstatic.com/images?q=tbn:ANd9GcTbogLdDeePx9PfQhnzpFSUnzDVhog9SiEhkGL-nS4WvR_aiMW0f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g_hi" descr="https://encrypted-tbn0.gstatic.com/images?q=tbn:ANd9GcTbogLdDeePx9PfQhnzpFSUnzDVhog9SiEhkGL-nS4WvR_aiMW0f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534" cy="5615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26121" w:rsidRDefault="00226121" w:rsidP="00700ED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226121" w:rsidRDefault="00226121" w:rsidP="00226121">
            <w:pPr>
              <w:pStyle w:val="Prrafodelista"/>
              <w:rPr>
                <w:rFonts w:ascii="Comic Sans MS" w:hAnsi="Comic Sans MS"/>
              </w:rPr>
            </w:pPr>
          </w:p>
          <w:p w:rsidR="00226121" w:rsidRPr="009B67EA" w:rsidRDefault="00226121" w:rsidP="00226121">
            <w:pPr>
              <w:pStyle w:val="Prrafodelista"/>
              <w:rPr>
                <w:rFonts w:ascii="Comic Sans MS" w:hAnsi="Comic Sans MS"/>
              </w:rPr>
            </w:pPr>
            <w:r w:rsidRPr="009B67EA">
              <w:rPr>
                <w:rFonts w:ascii="Comic Sans MS" w:hAnsi="Comic Sans MS"/>
              </w:rPr>
              <w:t xml:space="preserve">                              </w:t>
            </w:r>
          </w:p>
          <w:p w:rsidR="00226121" w:rsidRDefault="00226121" w:rsidP="0022612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</w:p>
          <w:p w:rsidR="00226121" w:rsidRDefault="00226121" w:rsidP="00226121">
            <w:pPr>
              <w:ind w:left="360"/>
              <w:rPr>
                <w:rFonts w:ascii="Comic Sans MS" w:hAnsi="Comic Sans MS"/>
              </w:rPr>
            </w:pPr>
          </w:p>
          <w:p w:rsidR="00226121" w:rsidRDefault="00065630" w:rsidP="00226121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a-ES"/>
              </w:rPr>
              <w:pict>
                <v:shape id="_x0000_s1047" type="#_x0000_t202" style="position:absolute;left:0;text-align:left;margin-left:478.7pt;margin-top:9.9pt;width:249pt;height:63pt;z-index:251663360" fillcolor="#d6e3bc [1302]">
                  <v:textbox style="mso-next-textbox:#_x0000_s1047">
                    <w:txbxContent>
                      <w:p w:rsidR="00226121" w:rsidRPr="00D25D64" w:rsidRDefault="00226121" w:rsidP="00700ED2">
                        <w:pPr>
                          <w:rPr>
                            <w:rFonts w:ascii="Comic Sans MS" w:hAnsi="Comic Sans MS"/>
                          </w:rPr>
                        </w:pPr>
                        <w:r w:rsidRPr="00D25D64">
                          <w:rPr>
                            <w:rFonts w:ascii="Comic Sans MS" w:hAnsi="Comic Sans MS"/>
                          </w:rPr>
                          <w:t>Activitats al voltant de l’hort.</w:t>
                        </w:r>
                        <w:r w:rsidR="00700ED2">
                          <w:rPr>
                            <w:rFonts w:ascii="Comic Sans MS" w:hAnsi="Comic Sans MS"/>
                          </w:rPr>
                          <w:t xml:space="preserve">      </w:t>
                        </w:r>
                        <w:r w:rsidRPr="00F436A5">
                          <w:rPr>
                            <w:noProof/>
                            <w:lang w:eastAsia="ca-ES"/>
                          </w:rPr>
                          <w:drawing>
                            <wp:inline distT="0" distB="0" distL="0" distR="0">
                              <wp:extent cx="642942" cy="636232"/>
                              <wp:effectExtent l="19050" t="0" r="4758" b="0"/>
                              <wp:docPr id="48" name="Imagen 12" descr="http://4.bp.blogspot.com/_-V8DzPZ2nEw/SvxwjePoHEI/AAAAAAAAAL0/1AQRF_VD4Sk/S230/hort.gi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l_fi" descr="http://4.bp.blogspot.com/_-V8DzPZ2nEw/SvxwjePoHEI/AAAAAAAAAL0/1AQRF_VD4Sk/S230/hort.gif"/>
                                      <pic:cNvPicPr/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2942" cy="6362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26121" w:rsidRDefault="00226121" w:rsidP="00226121"/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  <w:lang w:eastAsia="ca-ES"/>
              </w:rPr>
              <w:pict>
                <v:shape id="_x0000_s1053" type="#_x0000_t202" style="position:absolute;left:0;text-align:left;margin-left:27.6pt;margin-top:9.9pt;width:388.5pt;height:48pt;z-index:251669504" fillcolor="#ccc0d9 [1303]">
                  <v:textbox style="mso-next-textbox:#_x0000_s1053">
                    <w:txbxContent>
                      <w:p w:rsidR="00700ED2" w:rsidRDefault="00700ED2">
                        <w:r w:rsidRPr="00F436A5">
                          <w:rPr>
                            <w:rFonts w:ascii="Comic Sans MS" w:hAnsi="Comic Sans MS"/>
                          </w:rPr>
                          <w:t>Atenció a la diversitat. Desdoblament de grups, grups reduïts,  atenció individual, Suport Escolar</w:t>
                        </w:r>
                        <w:r>
                          <w:rPr>
                            <w:rFonts w:ascii="Comic Sans MS" w:hAnsi="Comic Sans MS"/>
                          </w:rPr>
                          <w:t xml:space="preserve"> Personalitzat</w:t>
                        </w:r>
                        <w:r w:rsidR="00D9497F">
                          <w:rPr>
                            <w:rFonts w:ascii="Comic Sans MS" w:hAnsi="Comic Sans MS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</w:p>
          <w:p w:rsidR="00226121" w:rsidRDefault="00226121" w:rsidP="00226121">
            <w:pPr>
              <w:ind w:left="360"/>
              <w:rPr>
                <w:rFonts w:ascii="Comic Sans MS" w:hAnsi="Comic Sans MS"/>
              </w:rPr>
            </w:pPr>
          </w:p>
          <w:p w:rsidR="00226121" w:rsidRPr="00226121" w:rsidRDefault="00226121" w:rsidP="00226121">
            <w:pPr>
              <w:ind w:left="360"/>
              <w:rPr>
                <w:rFonts w:ascii="Comic Sans MS" w:hAnsi="Comic Sans MS"/>
              </w:rPr>
            </w:pPr>
          </w:p>
          <w:p w:rsidR="00226121" w:rsidRPr="00226121" w:rsidRDefault="00226121" w:rsidP="00226121">
            <w:pPr>
              <w:rPr>
                <w:rFonts w:ascii="Comic Sans MS" w:hAnsi="Comic Sans MS"/>
              </w:rPr>
            </w:pPr>
          </w:p>
          <w:p w:rsidR="00226121" w:rsidRPr="00F436A5" w:rsidRDefault="00226121" w:rsidP="00226121">
            <w:pPr>
              <w:pStyle w:val="Prrafodelista"/>
              <w:jc w:val="center"/>
              <w:rPr>
                <w:rFonts w:ascii="Comic Sans MS" w:hAnsi="Comic Sans MS"/>
              </w:rPr>
            </w:pPr>
          </w:p>
          <w:p w:rsidR="00226121" w:rsidRDefault="00226121" w:rsidP="00226121">
            <w:pPr>
              <w:pStyle w:val="Prrafodelista"/>
              <w:rPr>
                <w:rFonts w:ascii="Comic Sans MS" w:hAnsi="Comic Sans MS"/>
              </w:rPr>
            </w:pPr>
          </w:p>
          <w:p w:rsidR="00700ED2" w:rsidRDefault="00065630" w:rsidP="00226121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a-ES"/>
              </w:rPr>
              <w:pict>
                <v:shape id="_x0000_s1059" type="#_x0000_t202" style="position:absolute;left:0;text-align:left;margin-left:-6.15pt;margin-top:1.6pt;width:756.75pt;height:56.25pt;z-index:251674624" fillcolor="#fbd4b4 [1305]">
                  <v:textbox>
                    <w:txbxContent>
                      <w:p w:rsidR="00D45B92" w:rsidRPr="00D9497F" w:rsidRDefault="00D9497F" w:rsidP="00D9497F">
                        <w:pPr>
                          <w:rPr>
                            <w:rFonts w:ascii="Comic Sans MS" w:hAnsi="Comic Sans MS"/>
                          </w:rPr>
                        </w:pPr>
                        <w:r w:rsidRPr="00D9497F">
                          <w:rPr>
                            <w:rFonts w:ascii="Comic Sans MS" w:hAnsi="Comic Sans MS"/>
                          </w:rPr>
                          <w:t>Acollida matinal des de les 7:45 h.</w:t>
                        </w:r>
                        <w:r w:rsidR="00E2032A">
                          <w:rPr>
                            <w:rFonts w:ascii="Comic Sans MS" w:hAnsi="Comic Sans MS"/>
                          </w:rPr>
                          <w:t xml:space="preserve">                                                                                              Equip d’Assessorament Psicopedagògic</w:t>
                        </w:r>
                      </w:p>
                      <w:p w:rsidR="00D9497F" w:rsidRPr="00D9497F" w:rsidRDefault="00D9497F" w:rsidP="00D9497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                                                                          </w:t>
                        </w:r>
                        <w:r w:rsidR="00E2032A">
                          <w:rPr>
                            <w:rFonts w:ascii="Comic Sans MS" w:hAnsi="Comic Sans MS"/>
                          </w:rPr>
                          <w:t xml:space="preserve">     </w:t>
                        </w:r>
                        <w:r w:rsidRPr="00D9497F">
                          <w:rPr>
                            <w:rFonts w:ascii="Comic Sans MS" w:hAnsi="Comic Sans MS"/>
                          </w:rPr>
                          <w:t>Menjador amb cuina pròpia</w:t>
                        </w:r>
                      </w:p>
                      <w:p w:rsidR="00D9497F" w:rsidRPr="00D9497F" w:rsidRDefault="00D9497F" w:rsidP="00D9497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                                                                                                                                                    </w:t>
                        </w:r>
                        <w:r w:rsidRPr="00D9497F">
                          <w:rPr>
                            <w:rFonts w:ascii="Comic Sans MS" w:hAnsi="Comic Sans MS"/>
                          </w:rPr>
                          <w:t>Equip d’</w:t>
                        </w:r>
                        <w:r>
                          <w:rPr>
                            <w:rFonts w:ascii="Comic Sans MS" w:hAnsi="Comic Sans MS"/>
                          </w:rPr>
                          <w:t>A</w:t>
                        </w:r>
                        <w:r w:rsidRPr="00D9497F">
                          <w:rPr>
                            <w:rFonts w:ascii="Comic Sans MS" w:hAnsi="Comic Sans MS"/>
                          </w:rPr>
                          <w:t xml:space="preserve">ssessorament </w:t>
                        </w:r>
                        <w:r>
                          <w:rPr>
                            <w:rFonts w:ascii="Comic Sans MS" w:hAnsi="Comic Sans MS"/>
                          </w:rPr>
                          <w:t>P</w:t>
                        </w:r>
                        <w:r w:rsidRPr="00D9497F">
                          <w:rPr>
                            <w:rFonts w:ascii="Comic Sans MS" w:hAnsi="Comic Sans MS"/>
                          </w:rPr>
                          <w:t>sicopedagògic</w:t>
                        </w:r>
                      </w:p>
                    </w:txbxContent>
                  </v:textbox>
                </v:shape>
              </w:pict>
            </w:r>
          </w:p>
          <w:p w:rsidR="00700ED2" w:rsidRDefault="00700ED2" w:rsidP="00226121">
            <w:pPr>
              <w:pStyle w:val="Prrafodelista"/>
              <w:rPr>
                <w:rFonts w:ascii="Comic Sans MS" w:hAnsi="Comic Sans MS"/>
              </w:rPr>
            </w:pPr>
          </w:p>
          <w:p w:rsidR="00700ED2" w:rsidRDefault="00700ED2" w:rsidP="00226121">
            <w:pPr>
              <w:pStyle w:val="Prrafodelista"/>
              <w:rPr>
                <w:rFonts w:ascii="Comic Sans MS" w:hAnsi="Comic Sans MS"/>
              </w:rPr>
            </w:pPr>
          </w:p>
          <w:p w:rsidR="00700ED2" w:rsidRDefault="00700ED2" w:rsidP="00226121">
            <w:pPr>
              <w:pStyle w:val="Prrafodelista"/>
              <w:rPr>
                <w:rFonts w:ascii="Comic Sans MS" w:hAnsi="Comic Sans MS"/>
              </w:rPr>
            </w:pPr>
          </w:p>
          <w:p w:rsidR="00D9497F" w:rsidRDefault="00D9497F" w:rsidP="00226121">
            <w:pPr>
              <w:pStyle w:val="Prrafodelista"/>
              <w:rPr>
                <w:rFonts w:ascii="Comic Sans MS" w:hAnsi="Comic Sans MS"/>
              </w:rPr>
            </w:pPr>
          </w:p>
          <w:p w:rsidR="00700ED2" w:rsidRPr="00F436A5" w:rsidRDefault="00D9497F" w:rsidP="00226121">
            <w:pPr>
              <w:pStyle w:val="Prrafodelist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Festes tradicionals                        Festa Medieval del Cavaller Arnau                   Festa de fi de curs         Activitats extraescolars</w:t>
            </w:r>
          </w:p>
          <w:p w:rsidR="00226121" w:rsidRPr="00F436A5" w:rsidRDefault="00226121" w:rsidP="00226121"/>
        </w:tc>
      </w:tr>
    </w:tbl>
    <w:p w:rsidR="00DA5598" w:rsidRDefault="00065630">
      <w:r w:rsidRPr="00065630">
        <w:rPr>
          <w:rFonts w:ascii="Comic Sans MS" w:hAnsi="Comic Sans MS"/>
          <w:noProof/>
          <w:lang w:eastAsia="ca-ES"/>
        </w:rPr>
        <w:pict>
          <v:shape id="_x0000_s1055" type="#_x0000_t202" style="position:absolute;margin-left:-4.5pt;margin-top:-25.35pt;width:54.75pt;height:479.65pt;z-index:251671552;mso-position-horizontal-relative:text;mso-position-vertical-relative:text" fillcolor="#fbd4b4 [1305]">
            <v:textbox style="layout-flow:vertical;mso-layout-flow-alt:bottom-to-top">
              <w:txbxContent>
                <w:p w:rsidR="00D9497F" w:rsidRDefault="00D9497F" w:rsidP="00D9497F">
                  <w:pPr>
                    <w:spacing w:after="0"/>
                    <w:jc w:val="center"/>
                    <w:rPr>
                      <w:rFonts w:ascii="Cooper Black" w:hAnsi="Cooper Black"/>
                      <w:color w:val="943634" w:themeColor="accent2" w:themeShade="BF"/>
                    </w:rPr>
                  </w:pPr>
                </w:p>
                <w:p w:rsidR="00700ED2" w:rsidRPr="00700ED2" w:rsidRDefault="00700ED2" w:rsidP="00D9497F">
                  <w:pPr>
                    <w:spacing w:after="0"/>
                    <w:jc w:val="center"/>
                    <w:rPr>
                      <w:rFonts w:ascii="Cooper Black" w:hAnsi="Cooper Black"/>
                      <w:color w:val="943634" w:themeColor="accent2" w:themeShade="BF"/>
                    </w:rPr>
                  </w:pPr>
                  <w:r w:rsidRPr="00700ED2">
                    <w:rPr>
                      <w:rFonts w:ascii="Cooper Black" w:hAnsi="Cooper Black"/>
                      <w:color w:val="943634" w:themeColor="accent2" w:themeShade="BF"/>
                    </w:rPr>
                    <w:t>PROJECTE EDUCATIU</w:t>
                  </w:r>
                </w:p>
              </w:txbxContent>
            </v:textbox>
          </v:shape>
        </w:pict>
      </w:r>
      <w:r w:rsidRPr="00065630">
        <w:rPr>
          <w:rFonts w:ascii="Comic Sans MS" w:hAnsi="Comic Sans MS"/>
          <w:noProof/>
          <w:lang w:eastAsia="ca-ES"/>
        </w:rPr>
        <w:pict>
          <v:shape id="_x0000_s1057" type="#_x0000_t202" style="position:absolute;margin-left:-36pt;margin-top:-4.35pt;width:31.5pt;height:533.25pt;z-index:251672576;mso-position-horizontal-relative:text;mso-position-vertical-relative:text" fillcolor="#d99594 [1941]">
            <v:textbox style="layout-flow:vertical;mso-layout-flow-alt:bottom-to-top">
              <w:txbxContent>
                <w:p w:rsidR="00D45B92" w:rsidRPr="00D9497F" w:rsidRDefault="00D45B92" w:rsidP="00D9497F">
                  <w:pPr>
                    <w:jc w:val="center"/>
                    <w:rPr>
                      <w:rFonts w:ascii="Century Gothic" w:hAnsi="Century Gothic"/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 w:rsidRPr="00D9497F">
                    <w:rPr>
                      <w:rFonts w:ascii="Century Gothic" w:hAnsi="Century Gothic"/>
                      <w:b/>
                      <w:color w:val="632423" w:themeColor="accent2" w:themeShade="80"/>
                      <w:sz w:val="32"/>
                      <w:szCs w:val="32"/>
                    </w:rPr>
                    <w:t>Escola Cavaller Arnau</w:t>
                  </w:r>
                </w:p>
              </w:txbxContent>
            </v:textbox>
          </v:shape>
        </w:pict>
      </w:r>
    </w:p>
    <w:p w:rsidR="00F436A5" w:rsidRPr="00F436A5" w:rsidRDefault="00065630">
      <w:r>
        <w:rPr>
          <w:noProof/>
          <w:lang w:eastAsia="ca-ES"/>
        </w:rPr>
        <w:pict>
          <v:shape id="_x0000_s1060" type="#_x0000_t202" style="position:absolute;margin-left:-4.5pt;margin-top:458.45pt;width:54.75pt;height:45pt;z-index:251675648" fillcolor="#ccc0d9 [1303]">
            <v:textbox>
              <w:txbxContent>
                <w:p w:rsidR="00D9497F" w:rsidRPr="00D9497F" w:rsidRDefault="00D9497F">
                  <w:pPr>
                    <w:rPr>
                      <w:rFonts w:ascii="Cooper Black" w:hAnsi="Cooper Black"/>
                      <w:color w:val="403152" w:themeColor="accent4" w:themeShade="80"/>
                    </w:rPr>
                  </w:pPr>
                  <w:r w:rsidRPr="00D9497F">
                    <w:rPr>
                      <w:rFonts w:ascii="Cooper Black" w:hAnsi="Cooper Black"/>
                      <w:color w:val="403152" w:themeColor="accent4" w:themeShade="80"/>
                    </w:rPr>
                    <w:t>AMPA</w:t>
                  </w:r>
                </w:p>
              </w:txbxContent>
            </v:textbox>
          </v:shape>
        </w:pict>
      </w:r>
      <w:r>
        <w:rPr>
          <w:noProof/>
          <w:lang w:eastAsia="ca-ES"/>
        </w:rPr>
        <w:pict>
          <v:shape id="_x0000_s1058" type="#_x0000_t202" style="position:absolute;margin-left:-4.5pt;margin-top:402.2pt;width:54.75pt;height:56.25pt;z-index:251673600" fillcolor="#c4bc96 [2414]">
            <v:textbox>
              <w:txbxContent>
                <w:p w:rsidR="00D9497F" w:rsidRDefault="00D9497F">
                  <w:pPr>
                    <w:rPr>
                      <w:rFonts w:ascii="Cooper Black" w:hAnsi="Cooper Black"/>
                      <w:sz w:val="16"/>
                      <w:szCs w:val="16"/>
                    </w:rPr>
                  </w:pPr>
                </w:p>
                <w:p w:rsidR="00D45B92" w:rsidRPr="00D9497F" w:rsidRDefault="00D45B92">
                  <w:pPr>
                    <w:rPr>
                      <w:rFonts w:ascii="Cooper Black" w:hAnsi="Cooper Black"/>
                      <w:color w:val="4A442A" w:themeColor="background2" w:themeShade="40"/>
                      <w:sz w:val="16"/>
                      <w:szCs w:val="16"/>
                    </w:rPr>
                  </w:pPr>
                  <w:r w:rsidRPr="00D9497F">
                    <w:rPr>
                      <w:rFonts w:ascii="Cooper Black" w:hAnsi="Cooper Black"/>
                      <w:color w:val="4A442A" w:themeColor="background2" w:themeShade="40"/>
                      <w:sz w:val="16"/>
                      <w:szCs w:val="16"/>
                    </w:rPr>
                    <w:t>SERVEIS</w:t>
                  </w:r>
                </w:p>
              </w:txbxContent>
            </v:textbox>
          </v:shape>
        </w:pict>
      </w:r>
    </w:p>
    <w:sectPr w:rsidR="00F436A5" w:rsidRPr="00F436A5" w:rsidSect="00F436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C58"/>
    <w:multiLevelType w:val="hybridMultilevel"/>
    <w:tmpl w:val="3A0671F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36A5"/>
    <w:rsid w:val="00065630"/>
    <w:rsid w:val="000B220E"/>
    <w:rsid w:val="00226121"/>
    <w:rsid w:val="0023299A"/>
    <w:rsid w:val="002F0ADB"/>
    <w:rsid w:val="002F258D"/>
    <w:rsid w:val="0032063D"/>
    <w:rsid w:val="003B3BF2"/>
    <w:rsid w:val="00700ED2"/>
    <w:rsid w:val="009B67EA"/>
    <w:rsid w:val="00A642D4"/>
    <w:rsid w:val="00BA31A2"/>
    <w:rsid w:val="00D25D64"/>
    <w:rsid w:val="00D45B92"/>
    <w:rsid w:val="00D9497F"/>
    <w:rsid w:val="00DA5598"/>
    <w:rsid w:val="00E2032A"/>
    <w:rsid w:val="00E73977"/>
    <w:rsid w:val="00F15C41"/>
    <w:rsid w:val="00F436A5"/>
    <w:rsid w:val="00F6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"/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6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4</cp:revision>
  <cp:lastPrinted>2013-03-06T08:10:00Z</cp:lastPrinted>
  <dcterms:created xsi:type="dcterms:W3CDTF">2013-03-05T08:30:00Z</dcterms:created>
  <dcterms:modified xsi:type="dcterms:W3CDTF">2013-03-06T08:10:00Z</dcterms:modified>
</cp:coreProperties>
</file>