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emf" ContentType="image/x-emf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E85" w:rsidRDefault="00984D84" w:rsidP="00176E8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color w:val="393B3D"/>
          <w:sz w:val="24"/>
          <w:szCs w:val="24"/>
        </w:rPr>
      </w:pPr>
      <w:r>
        <w:rPr>
          <w:rFonts w:ascii="Verdana" w:hAnsi="Verdana" w:cs="Arial"/>
          <w:bCs/>
          <w:noProof w:val="0"/>
          <w:color w:val="393B3D"/>
          <w:sz w:val="24"/>
          <w:szCs w:val="24"/>
        </w:rPr>
        <w:t xml:space="preserve">1. </w:t>
      </w:r>
      <w:r w:rsidR="00176E85" w:rsidRPr="00176E85">
        <w:rPr>
          <w:rFonts w:ascii="Verdana" w:hAnsi="Verdana" w:cs="Arial"/>
          <w:bCs/>
          <w:noProof w:val="0"/>
          <w:color w:val="393B3D"/>
          <w:sz w:val="24"/>
          <w:szCs w:val="24"/>
        </w:rPr>
        <w:t>Escriu l</w:t>
      </w:r>
      <w:r w:rsidR="00176E85">
        <w:rPr>
          <w:rFonts w:ascii="Verdana" w:hAnsi="Verdana" w:cs="Arial"/>
          <w:bCs/>
          <w:noProof w:val="0"/>
          <w:color w:val="393B3D"/>
          <w:sz w:val="24"/>
          <w:szCs w:val="24"/>
        </w:rPr>
        <w:t>'</w:t>
      </w:r>
      <w:r w:rsidR="00176E85" w:rsidRPr="00176E85">
        <w:rPr>
          <w:rFonts w:ascii="Verdana" w:hAnsi="Verdana" w:cs="Arial"/>
          <w:bCs/>
          <w:noProof w:val="0"/>
          <w:color w:val="393B3D"/>
          <w:sz w:val="24"/>
          <w:szCs w:val="24"/>
        </w:rPr>
        <w:t>infinitiu d’aquestes formes verbals i indica a quina conjugació pertanyen.</w:t>
      </w:r>
      <w:r w:rsidR="00176E85">
        <w:rPr>
          <w:rFonts w:ascii="Verdana" w:hAnsi="Verdana" w:cs="Arial"/>
          <w:bCs/>
          <w:noProof w:val="0"/>
          <w:color w:val="393B3D"/>
          <w:sz w:val="24"/>
          <w:szCs w:val="24"/>
        </w:rPr>
        <w:t xml:space="preserve"> </w:t>
      </w:r>
      <w:r w:rsidR="00176E85" w:rsidRPr="00176E85">
        <w:rPr>
          <w:rFonts w:ascii="Verdana" w:hAnsi="Verdana" w:cs="Arial"/>
          <w:bCs/>
          <w:noProof w:val="0"/>
          <w:color w:val="393B3D"/>
          <w:sz w:val="24"/>
          <w:szCs w:val="24"/>
        </w:rPr>
        <w:t>Fixa’t en l’exemple:</w:t>
      </w:r>
    </w:p>
    <w:p w:rsidR="00176E85" w:rsidRPr="00176E85" w:rsidRDefault="00176E85" w:rsidP="00176E8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color w:val="393B3D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881"/>
        <w:gridCol w:w="2881"/>
        <w:gridCol w:w="2882"/>
      </w:tblGrid>
      <w:tr w:rsidR="00176E85" w:rsidRPr="00176E85" w:rsidTr="00176E85">
        <w:trPr>
          <w:cnfStyle w:val="1000000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rPr>
                <w:rFonts w:ascii="Verdana" w:hAnsi="Verdana"/>
                <w:b w:val="0"/>
                <w:noProof w:val="0"/>
                <w:sz w:val="24"/>
                <w:szCs w:val="24"/>
              </w:rPr>
            </w:pPr>
          </w:p>
        </w:tc>
        <w:tc>
          <w:tcPr>
            <w:tcW w:w="2881" w:type="dxa"/>
          </w:tcPr>
          <w:p w:rsidR="00176E85" w:rsidRPr="00176E85" w:rsidRDefault="00176E85" w:rsidP="00176E85">
            <w:pPr>
              <w:jc w:val="center"/>
              <w:cnfStyle w:val="100000000000"/>
              <w:rPr>
                <w:rFonts w:ascii="Verdana" w:hAnsi="Verdana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infinitiu</w:t>
            </w:r>
          </w:p>
        </w:tc>
        <w:tc>
          <w:tcPr>
            <w:tcW w:w="2882" w:type="dxa"/>
          </w:tcPr>
          <w:p w:rsidR="00176E85" w:rsidRPr="00176E85" w:rsidRDefault="00176E85" w:rsidP="00176E85">
            <w:pPr>
              <w:jc w:val="center"/>
              <w:cnfStyle w:val="100000000000"/>
              <w:rPr>
                <w:rFonts w:ascii="Verdana" w:hAnsi="Verdana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conjugació</w:t>
            </w:r>
          </w:p>
        </w:tc>
      </w:tr>
      <w:tr w:rsidR="00176E85" w:rsidRPr="00176E85" w:rsidTr="00176E85">
        <w:trPr>
          <w:cnfStyle w:val="0000001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vaig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noProof w:val="0"/>
                <w:sz w:val="24"/>
                <w:szCs w:val="24"/>
              </w:rPr>
              <w:t>anar</w:t>
            </w: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noProof w:val="0"/>
                <w:sz w:val="24"/>
                <w:szCs w:val="24"/>
              </w:rPr>
              <w:t>primera</w:t>
            </w:r>
          </w:p>
        </w:tc>
      </w:tr>
      <w:tr w:rsidR="00176E85" w:rsidRPr="00176E85" w:rsidTr="00176E85"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engega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rPr>
          <w:cnfStyle w:val="0000001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escombrem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surts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rPr>
          <w:cnfStyle w:val="0000001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fan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rebreu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rPr>
          <w:cnfStyle w:val="0000001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vull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nedaríeu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0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  <w:tr w:rsidR="00176E85" w:rsidRPr="00176E85" w:rsidTr="00176E85">
        <w:trPr>
          <w:cnfStyle w:val="000000100000"/>
        </w:trPr>
        <w:tc>
          <w:tcPr>
            <w:cnfStyle w:val="001000000000"/>
            <w:tcW w:w="2881" w:type="dxa"/>
          </w:tcPr>
          <w:p w:rsidR="00176E85" w:rsidRPr="00176E85" w:rsidRDefault="00176E85" w:rsidP="00176E85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176E85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costarà</w:t>
            </w:r>
          </w:p>
        </w:tc>
        <w:tc>
          <w:tcPr>
            <w:tcW w:w="2881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176E85" w:rsidRPr="00176E85" w:rsidRDefault="00176E85" w:rsidP="00176E85">
            <w:pPr>
              <w:cnfStyle w:val="000000100000"/>
              <w:rPr>
                <w:rFonts w:ascii="Verdana" w:hAnsi="Verdana"/>
                <w:noProof w:val="0"/>
                <w:sz w:val="24"/>
                <w:szCs w:val="24"/>
              </w:rPr>
            </w:pPr>
          </w:p>
        </w:tc>
      </w:tr>
    </w:tbl>
    <w:p w:rsidR="00176E85" w:rsidRDefault="00984D84" w:rsidP="00176E8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210185</wp:posOffset>
            </wp:positionV>
            <wp:extent cx="4140200" cy="3219450"/>
            <wp:effectExtent l="171450" t="133350" r="355600" b="304800"/>
            <wp:wrapThrough wrapText="bothSides">
              <wp:wrapPolygon edited="0">
                <wp:start x="1093" y="-895"/>
                <wp:lineTo x="298" y="-767"/>
                <wp:lineTo x="-894" y="383"/>
                <wp:lineTo x="-894" y="22367"/>
                <wp:lineTo x="199" y="23645"/>
                <wp:lineTo x="795" y="23645"/>
                <wp:lineTo x="21666" y="23645"/>
                <wp:lineTo x="22263" y="23645"/>
                <wp:lineTo x="23455" y="22239"/>
                <wp:lineTo x="23356" y="21600"/>
                <wp:lineTo x="23356" y="1150"/>
                <wp:lineTo x="23455" y="383"/>
                <wp:lineTo x="22263" y="-767"/>
                <wp:lineTo x="21368" y="-895"/>
                <wp:lineTo x="1093" y="-895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321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28C6" w:rsidRDefault="007E28C6">
      <w:pPr>
        <w:rPr>
          <w:rFonts w:ascii="Verdana" w:hAnsi="Verdana"/>
          <w:sz w:val="24"/>
          <w:szCs w:val="24"/>
        </w:rPr>
      </w:pPr>
    </w:p>
    <w:p w:rsidR="00FE719B" w:rsidRDefault="00FE719B">
      <w:pPr>
        <w:rPr>
          <w:rFonts w:ascii="Verdana" w:hAnsi="Verdana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984D84" w:rsidRDefault="00984D84" w:rsidP="00FE719B">
      <w:pPr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FE719B" w:rsidRDefault="00984D84" w:rsidP="00984D84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2. </w:t>
      </w:r>
      <w:r w:rsidR="00FE719B" w:rsidRPr="00FE719B">
        <w:rPr>
          <w:rFonts w:ascii="Verdana" w:hAnsi="Verdana" w:cs="Arial"/>
          <w:bCs/>
          <w:noProof w:val="0"/>
          <w:sz w:val="24"/>
          <w:szCs w:val="24"/>
        </w:rPr>
        <w:t>Completa aquest quadre de les formes verbals</w:t>
      </w:r>
      <w:r w:rsidR="00FE719B">
        <w:rPr>
          <w:rFonts w:ascii="Verdana" w:hAnsi="Verdana" w:cs="Arial"/>
          <w:bCs/>
          <w:noProof w:val="0"/>
          <w:sz w:val="24"/>
          <w:szCs w:val="24"/>
        </w:rPr>
        <w:t xml:space="preserve"> següents. </w:t>
      </w:r>
      <w:r w:rsidR="00FE719B" w:rsidRPr="00FE719B">
        <w:rPr>
          <w:rFonts w:ascii="Verdana" w:hAnsi="Verdana" w:cs="Arial"/>
          <w:bCs/>
          <w:noProof w:val="0"/>
          <w:sz w:val="24"/>
          <w:szCs w:val="24"/>
        </w:rPr>
        <w:t>Fixa’t en l’exemple:</w:t>
      </w:r>
    </w:p>
    <w:p w:rsidR="00984D84" w:rsidRPr="00FE719B" w:rsidRDefault="00984D84" w:rsidP="00984D84">
      <w:pPr>
        <w:spacing w:after="0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1758"/>
        <w:gridCol w:w="1729"/>
        <w:gridCol w:w="1729"/>
        <w:gridCol w:w="1729"/>
        <w:gridCol w:w="1729"/>
      </w:tblGrid>
      <w:tr w:rsidR="00FE719B" w:rsidRPr="00FE719B" w:rsidTr="00FE719B">
        <w:trPr>
          <w:cnfStyle w:val="100000000000"/>
        </w:trPr>
        <w:tc>
          <w:tcPr>
            <w:cnfStyle w:val="001000000000"/>
            <w:tcW w:w="1758" w:type="dxa"/>
          </w:tcPr>
          <w:p w:rsidR="00FE719B" w:rsidRPr="00FE719B" w:rsidRDefault="00FE719B" w:rsidP="00984D84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forma verbal</w:t>
            </w:r>
          </w:p>
        </w:tc>
        <w:tc>
          <w:tcPr>
            <w:tcW w:w="1729" w:type="dxa"/>
          </w:tcPr>
          <w:p w:rsidR="00FE719B" w:rsidRPr="00FE719B" w:rsidRDefault="00FE719B" w:rsidP="00FE719B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persona</w:t>
            </w:r>
          </w:p>
        </w:tc>
        <w:tc>
          <w:tcPr>
            <w:tcW w:w="1729" w:type="dxa"/>
          </w:tcPr>
          <w:p w:rsidR="00FE719B" w:rsidRPr="00FE719B" w:rsidRDefault="00FE719B" w:rsidP="00FE719B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nombre</w:t>
            </w:r>
          </w:p>
        </w:tc>
        <w:tc>
          <w:tcPr>
            <w:tcW w:w="1729" w:type="dxa"/>
          </w:tcPr>
          <w:p w:rsidR="00FE719B" w:rsidRPr="00FE719B" w:rsidRDefault="00FE719B" w:rsidP="00FE719B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temps</w:t>
            </w:r>
          </w:p>
        </w:tc>
        <w:tc>
          <w:tcPr>
            <w:tcW w:w="1729" w:type="dxa"/>
          </w:tcPr>
          <w:p w:rsidR="00FE719B" w:rsidRPr="00FE719B" w:rsidRDefault="00FE719B" w:rsidP="00FE719B">
            <w:pPr>
              <w:jc w:val="center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mode</w:t>
            </w:r>
          </w:p>
        </w:tc>
      </w:tr>
      <w:tr w:rsidR="00FE719B" w:rsidRPr="00FE719B" w:rsidTr="00FE719B">
        <w:trPr>
          <w:cnfStyle w:val="000000100000"/>
        </w:trPr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cosíem 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  <w:r w:rsidRPr="00FE719B">
              <w:rPr>
                <w:rFonts w:ascii="Verdana" w:hAnsi="Verdana" w:cs="Arial"/>
                <w:noProof w:val="0"/>
                <w:sz w:val="24"/>
                <w:szCs w:val="24"/>
              </w:rPr>
              <w:t>primera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  <w:r w:rsidRPr="00FE719B">
              <w:rPr>
                <w:rFonts w:ascii="Verdana" w:hAnsi="Verdana" w:cs="Arial"/>
                <w:noProof w:val="0"/>
                <w:sz w:val="24"/>
                <w:szCs w:val="24"/>
              </w:rPr>
              <w:t>plural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  <w:r w:rsidRPr="00FE719B">
              <w:rPr>
                <w:rFonts w:ascii="Verdana" w:hAnsi="Verdana" w:cs="Arial"/>
                <w:noProof w:val="0"/>
                <w:sz w:val="24"/>
                <w:szCs w:val="24"/>
              </w:rPr>
              <w:t>imperfet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  <w:r w:rsidRPr="00FE719B">
              <w:rPr>
                <w:rFonts w:ascii="Verdana" w:hAnsi="Verdana" w:cs="Arial"/>
                <w:noProof w:val="0"/>
                <w:sz w:val="24"/>
                <w:szCs w:val="24"/>
              </w:rPr>
              <w:t>indicatiu</w:t>
            </w:r>
          </w:p>
        </w:tc>
      </w:tr>
      <w:tr w:rsidR="00FE719B" w:rsidRPr="00FE719B" w:rsidTr="00FE719B"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enfilo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rPr>
          <w:cnfStyle w:val="000000100000"/>
        </w:trPr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enviàveu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sortirem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rPr>
          <w:cnfStyle w:val="000000100000"/>
        </w:trPr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estenies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fregarien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rPr>
          <w:cnfStyle w:val="000000100000"/>
        </w:trPr>
        <w:tc>
          <w:tcPr>
            <w:cnfStyle w:val="001000000000"/>
            <w:tcW w:w="1758" w:type="dxa"/>
          </w:tcPr>
          <w:p w:rsidR="00FE719B" w:rsidRPr="00FE719B" w:rsidRDefault="00FE719B" w:rsidP="00FE719B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posin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FE719B" w:rsidRPr="00FE719B" w:rsidTr="00FE719B">
        <w:tc>
          <w:tcPr>
            <w:cnfStyle w:val="001000000000"/>
            <w:tcW w:w="1758" w:type="dxa"/>
          </w:tcPr>
          <w:p w:rsidR="00FE719B" w:rsidRPr="00FE719B" w:rsidRDefault="00FE719B">
            <w:pPr>
              <w:rPr>
                <w:rFonts w:ascii="Verdana" w:hAnsi="Verdana"/>
                <w:b w:val="0"/>
                <w:sz w:val="24"/>
                <w:szCs w:val="24"/>
              </w:rPr>
            </w:pPr>
            <w:r w:rsidRPr="00FE719B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imagino</w:t>
            </w: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29" w:type="dxa"/>
          </w:tcPr>
          <w:p w:rsidR="00FE719B" w:rsidRPr="00FE719B" w:rsidRDefault="00FE719B">
            <w:pPr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A66082" w:rsidRDefault="00984D84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3. </w:t>
      </w:r>
      <w:r w:rsidR="00A66082" w:rsidRPr="00A66082">
        <w:rPr>
          <w:rFonts w:ascii="Verdana" w:hAnsi="Verdana" w:cs="Arial"/>
          <w:bCs/>
          <w:noProof w:val="0"/>
          <w:sz w:val="24"/>
          <w:szCs w:val="24"/>
        </w:rPr>
        <w:t>Busca en aquesta tirallonga de lletres les dotze formes verbals que hi ha amagades</w:t>
      </w:r>
      <w:r w:rsidR="00A66082">
        <w:rPr>
          <w:rFonts w:ascii="Verdana" w:hAnsi="Verdana" w:cs="Arial"/>
          <w:bCs/>
          <w:noProof w:val="0"/>
          <w:sz w:val="24"/>
          <w:szCs w:val="24"/>
        </w:rPr>
        <w:t xml:space="preserve">, marca-les en negreta </w:t>
      </w:r>
      <w:r>
        <w:rPr>
          <w:rFonts w:ascii="Verdana" w:hAnsi="Verdana" w:cs="Arial"/>
          <w:bCs/>
          <w:noProof w:val="0"/>
          <w:sz w:val="24"/>
          <w:szCs w:val="24"/>
        </w:rPr>
        <w:t xml:space="preserve">i en vermell </w:t>
      </w:r>
      <w:r w:rsidR="00A66082" w:rsidRPr="00A66082">
        <w:rPr>
          <w:rFonts w:ascii="Verdana" w:hAnsi="Verdana" w:cs="Arial"/>
          <w:bCs/>
          <w:noProof w:val="0"/>
          <w:sz w:val="24"/>
          <w:szCs w:val="24"/>
        </w:rPr>
        <w:t>i escriu-les a continuació. Tingues en compte que algunes d’aquestes formes verbals</w:t>
      </w:r>
      <w:r w:rsidR="00A66082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A66082" w:rsidRPr="00A66082">
        <w:rPr>
          <w:rFonts w:ascii="Verdana" w:hAnsi="Verdana" w:cs="Arial"/>
          <w:bCs/>
          <w:noProof w:val="0"/>
          <w:sz w:val="24"/>
          <w:szCs w:val="24"/>
        </w:rPr>
        <w:t>porten accent:</w:t>
      </w:r>
    </w:p>
    <w:p w:rsidR="00A66082" w:rsidRPr="00A66082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A66082" w:rsidRPr="00984D84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X U R I G U E M U N T A R E M U R B E S B A N D E I X O S U R C E A F A I T E S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S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I U L B R</w:t>
      </w:r>
    </w:p>
    <w:p w:rsidR="00A66082" w:rsidRPr="00984D84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X U C L A V E S I L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L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P G U A L B G F D I E A L E A M A N I E S G A L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L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L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D S M D G E A V E I</w:t>
      </w:r>
    </w:p>
    <w:p w:rsidR="00A66082" w:rsidRPr="00984D84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P E S Q U E N D S A L E M A U L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L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S </w:t>
      </w:r>
      <w:proofErr w:type="spellStart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S</w:t>
      </w:r>
      <w:proofErr w:type="spellEnd"/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O M R I U R A N O T L P I X G U I M E R S E R I F H I</w:t>
      </w:r>
    </w:p>
    <w:p w:rsidR="00A66082" w:rsidRPr="00984D84" w:rsidRDefault="00AE430D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  <w:r>
        <w:rPr>
          <w:rFonts w:ascii="Verdana" w:hAnsi="Verdana" w:cs="Arial"/>
          <w:bCs/>
          <w:noProof w:val="0"/>
          <w:sz w:val="16"/>
          <w:szCs w:val="16"/>
          <w:lang w:val="es-ES"/>
        </w:rPr>
        <w:t>N E D A R I E U T</w:t>
      </w:r>
      <w:r w:rsidR="00A66082"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E U N R M Q M U L </w:t>
      </w:r>
      <w:proofErr w:type="spellStart"/>
      <w:r w:rsidR="00A66082"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L</w:t>
      </w:r>
      <w:proofErr w:type="spellEnd"/>
      <w:r w:rsidR="00A66082"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E S I J I N T U O E M </w:t>
      </w:r>
      <w:proofErr w:type="spellStart"/>
      <w:r w:rsidR="00A66082"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M</w:t>
      </w:r>
      <w:proofErr w:type="spellEnd"/>
      <w:r w:rsidR="00A66082"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 xml:space="preserve"> A L A L T I R A N U E S D F H</w:t>
      </w:r>
    </w:p>
    <w:p w:rsidR="00A66082" w:rsidRPr="00984D84" w:rsidRDefault="00A66082" w:rsidP="00984D84">
      <w:pPr>
        <w:spacing w:after="0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  <w:r w:rsidRPr="00984D84">
        <w:rPr>
          <w:rFonts w:ascii="Verdana" w:hAnsi="Verdana" w:cs="Arial"/>
          <w:bCs/>
          <w:noProof w:val="0"/>
          <w:sz w:val="16"/>
          <w:szCs w:val="16"/>
          <w:lang w:val="es-ES"/>
        </w:rPr>
        <w:t>E N A O J V I N D R I E U H U L O R T X Ç A N D W F L I U Q N T P R A N T U G Ç A R E T U I</w:t>
      </w:r>
    </w:p>
    <w:p w:rsidR="00984D84" w:rsidRDefault="00984D84" w:rsidP="00984D84">
      <w:pPr>
        <w:spacing w:after="0"/>
        <w:jc w:val="both"/>
        <w:rPr>
          <w:rFonts w:ascii="Verdana" w:hAnsi="Verdana" w:cs="Arial"/>
          <w:bCs/>
          <w:noProof w:val="0"/>
          <w:sz w:val="16"/>
          <w:szCs w:val="16"/>
          <w:lang w:val="es-ES"/>
        </w:rPr>
      </w:pPr>
    </w:p>
    <w:tbl>
      <w:tblPr>
        <w:tblStyle w:val="Cuadrculamedia1-nfasis1"/>
        <w:tblW w:w="0" w:type="auto"/>
        <w:tblLook w:val="04A0"/>
      </w:tblPr>
      <w:tblGrid>
        <w:gridCol w:w="2881"/>
        <w:gridCol w:w="2881"/>
        <w:gridCol w:w="2882"/>
      </w:tblGrid>
      <w:tr w:rsidR="00A66082" w:rsidRPr="00A66082" w:rsidTr="00A66082">
        <w:trPr>
          <w:cnfStyle w:val="100000000000"/>
        </w:trPr>
        <w:tc>
          <w:tcPr>
            <w:cnfStyle w:val="001000000000"/>
            <w:tcW w:w="2881" w:type="dxa"/>
          </w:tcPr>
          <w:p w:rsidR="00A66082" w:rsidRPr="00A66082" w:rsidRDefault="00A66082" w:rsidP="00984D84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881" w:type="dxa"/>
          </w:tcPr>
          <w:p w:rsidR="00A66082" w:rsidRPr="00A66082" w:rsidRDefault="00A66082" w:rsidP="00A66082">
            <w:pPr>
              <w:jc w:val="both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882" w:type="dxa"/>
          </w:tcPr>
          <w:p w:rsidR="00A66082" w:rsidRPr="00A66082" w:rsidRDefault="00A66082" w:rsidP="00A66082">
            <w:pPr>
              <w:jc w:val="both"/>
              <w:cnfStyle w:val="100000000000"/>
              <w:rPr>
                <w:rFonts w:ascii="Verdana" w:hAnsi="Verdana"/>
                <w:b w:val="0"/>
                <w:sz w:val="24"/>
                <w:szCs w:val="24"/>
              </w:rPr>
            </w:pPr>
          </w:p>
        </w:tc>
      </w:tr>
      <w:tr w:rsidR="00A66082" w:rsidRPr="00A66082" w:rsidTr="00A66082">
        <w:trPr>
          <w:cnfStyle w:val="000000100000"/>
        </w:trPr>
        <w:tc>
          <w:tcPr>
            <w:cnfStyle w:val="001000000000"/>
            <w:tcW w:w="2881" w:type="dxa"/>
          </w:tcPr>
          <w:p w:rsidR="00A66082" w:rsidRPr="00A66082" w:rsidRDefault="00A66082" w:rsidP="00A66082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881" w:type="dxa"/>
          </w:tcPr>
          <w:p w:rsidR="00A66082" w:rsidRPr="00A66082" w:rsidRDefault="00A66082" w:rsidP="00A66082">
            <w:pPr>
              <w:jc w:val="both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82" w:type="dxa"/>
          </w:tcPr>
          <w:p w:rsidR="00A66082" w:rsidRPr="00A66082" w:rsidRDefault="00A66082" w:rsidP="00A66082">
            <w:pPr>
              <w:jc w:val="both"/>
              <w:cnfStyle w:val="000000100000"/>
              <w:rPr>
                <w:rFonts w:ascii="Verdana" w:hAnsi="Verdana"/>
                <w:sz w:val="24"/>
                <w:szCs w:val="24"/>
              </w:rPr>
            </w:pPr>
          </w:p>
        </w:tc>
      </w:tr>
      <w:tr w:rsidR="00A66082" w:rsidRPr="00A66082" w:rsidTr="00A66082">
        <w:tc>
          <w:tcPr>
            <w:cnfStyle w:val="001000000000"/>
            <w:tcW w:w="2881" w:type="dxa"/>
          </w:tcPr>
          <w:p w:rsidR="00A66082" w:rsidRPr="00A66082" w:rsidRDefault="00A66082" w:rsidP="00A66082">
            <w:pPr>
              <w:jc w:val="both"/>
              <w:rPr>
                <w:rFonts w:ascii="Verdana" w:hAnsi="Verdana"/>
                <w:b w:val="0"/>
                <w:sz w:val="24"/>
                <w:szCs w:val="24"/>
              </w:rPr>
            </w:pPr>
          </w:p>
        </w:tc>
        <w:tc>
          <w:tcPr>
            <w:tcW w:w="2881" w:type="dxa"/>
          </w:tcPr>
          <w:p w:rsidR="00A66082" w:rsidRPr="00A66082" w:rsidRDefault="00A66082" w:rsidP="00A66082">
            <w:pPr>
              <w:jc w:val="both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82" w:type="dxa"/>
          </w:tcPr>
          <w:p w:rsidR="00A66082" w:rsidRPr="00A66082" w:rsidRDefault="00A66082" w:rsidP="00A66082">
            <w:pPr>
              <w:jc w:val="both"/>
              <w:cnfStyle w:val="000000000000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A66082" w:rsidRDefault="00A66082" w:rsidP="00E37588">
      <w:pPr>
        <w:spacing w:after="0"/>
        <w:jc w:val="both"/>
        <w:rPr>
          <w:rFonts w:ascii="Verdana" w:hAnsi="Verdana"/>
          <w:sz w:val="16"/>
          <w:szCs w:val="16"/>
        </w:rPr>
      </w:pPr>
    </w:p>
    <w:p w:rsidR="00A66082" w:rsidRDefault="00E37588" w:rsidP="00E3758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4. </w:t>
      </w:r>
      <w:r w:rsidR="00A66082" w:rsidRPr="00A66082">
        <w:rPr>
          <w:rFonts w:ascii="Verdana" w:hAnsi="Verdana" w:cs="Arial"/>
          <w:bCs/>
          <w:noProof w:val="0"/>
          <w:sz w:val="24"/>
          <w:szCs w:val="24"/>
        </w:rPr>
        <w:t>Ara, escriu les formes no personals de cada un dels verbs que has trobat en la tirallonga de lletres de l’activitat anterior. Fixa’</w:t>
      </w:r>
      <w:r w:rsidR="00544702">
        <w:rPr>
          <w:rFonts w:ascii="Verdana" w:hAnsi="Verdana" w:cs="Arial"/>
          <w:bCs/>
          <w:noProof w:val="0"/>
          <w:sz w:val="24"/>
          <w:szCs w:val="24"/>
        </w:rPr>
        <w:t>t en l'exemple</w:t>
      </w:r>
      <w:r w:rsidR="00A66082" w:rsidRPr="00A66082">
        <w:rPr>
          <w:rFonts w:ascii="Verdana" w:hAnsi="Verdana" w:cs="Arial"/>
          <w:bCs/>
          <w:noProof w:val="0"/>
          <w:sz w:val="24"/>
          <w:szCs w:val="24"/>
        </w:rPr>
        <w:t>:</w:t>
      </w:r>
    </w:p>
    <w:p w:rsidR="00A66082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44702" w:rsidRPr="00AE430D" w:rsidTr="00AE430D">
        <w:trPr>
          <w:cnfStyle w:val="1000000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infinitiu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gerundi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participi</w:t>
            </w: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0799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 xml:space="preserve">muntarem </w:t>
            </w:r>
          </w:p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noProof w:val="0"/>
                <w:sz w:val="24"/>
                <w:szCs w:val="24"/>
              </w:rPr>
              <w:t xml:space="preserve">muntar 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noProof w:val="0"/>
                <w:sz w:val="24"/>
                <w:szCs w:val="24"/>
              </w:rPr>
              <w:t>muntant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noProof w:val="0"/>
                <w:sz w:val="24"/>
                <w:szCs w:val="24"/>
              </w:rPr>
              <w:t>muntat, muntada, muntats, muntades</w:t>
            </w: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esbandeixo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afaitéssiu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xuclaves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amanies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pesquen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salem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somriuran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nedaríeu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mulles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rPr>
          <w:cnfStyle w:val="000000100000"/>
        </w:trPr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emmalaltiran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544702" w:rsidRPr="00AE430D" w:rsidTr="00AE430D">
        <w:tc>
          <w:tcPr>
            <w:cnfStyle w:val="001000000000"/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color w:val="393B3D"/>
                <w:sz w:val="24"/>
                <w:szCs w:val="24"/>
              </w:rPr>
              <w:t>vindríeu</w:t>
            </w: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54470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544702" w:rsidRPr="00AE430D" w:rsidRDefault="00544702" w:rsidP="00A6608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A66082" w:rsidRPr="00A66082" w:rsidRDefault="00A66082" w:rsidP="00A6608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A66082" w:rsidRDefault="00AE430D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5. </w:t>
      </w:r>
      <w:r w:rsidR="007C3006" w:rsidRPr="007C3006">
        <w:rPr>
          <w:rFonts w:ascii="Verdana" w:hAnsi="Verdana" w:cs="Arial"/>
          <w:bCs/>
          <w:noProof w:val="0"/>
          <w:sz w:val="24"/>
          <w:szCs w:val="24"/>
        </w:rPr>
        <w:t>Completa aquest text amb la forma adequada dels verbs que hi ha entre parèntesis:</w:t>
      </w:r>
    </w:p>
    <w:p w:rsidR="00AE430D" w:rsidRPr="007C3006" w:rsidRDefault="00AE430D" w:rsidP="00AE430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AE430D" w:rsidRPr="00AE430D" w:rsidTr="00AE430D">
        <w:trPr>
          <w:cnfStyle w:val="100000000000"/>
        </w:trPr>
        <w:tc>
          <w:tcPr>
            <w:cnfStyle w:val="001000000000"/>
            <w:tcW w:w="8644" w:type="dxa"/>
          </w:tcPr>
          <w:p w:rsidR="00AE430D" w:rsidRPr="00AE430D" w:rsidRDefault="00AE430D" w:rsidP="00AE43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Aquell any, els nens més grans havien tingut una especial tirada cap a les bicicletes. Algunes tardes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5" type="#_x0000_t75" style="width:49.5pt;height:18pt" o:ole="">
                  <v:imagedata r:id="rId9" o:title=""/>
                </v:shape>
                <w:control r:id="rId10" w:name="DefaultOcxName" w:shapeid="_x0000_i1155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(fer) petites excursions pels boscos dels voltants i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156" type="#_x0000_t75" style="width:49.5pt;height:18pt" o:ole="">
                  <v:imagedata r:id="rId9" o:title=""/>
                </v:shape>
                <w:control r:id="rId11" w:name="DefaultOcxName1" w:shapeid="_x0000_i1156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(tornar) explicant batalles segurament exagerades, però no per això menys fascinants. Tornaven parlant de mallerengues blaves i d’abellerols, i d’altres ocells que l’oncle els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157" type="#_x0000_t75" style="width:49.5pt;height:18pt" o:ole="">
                  <v:imagedata r:id="rId9" o:title=""/>
                </v:shape>
                <w:control r:id="rId12" w:name="DefaultOcxName2" w:shapeid="_x0000_i1157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(ensenyar) a diferenciar, perquè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158" type="#_x0000_t75" style="width:49.5pt;height:18pt" o:ole="">
                  <v:imagedata r:id="rId9" o:title=""/>
                </v:shape>
                <w:control r:id="rId13" w:name="DefaultOcxName3" w:shapeid="_x0000_i1158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(dir) que saber els noms exactes de les coses fa veure el món molt millor, molt més ric i divers. Que una llengua no tan sols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159" type="#_x0000_t75" style="width:49.5pt;height:18pt" o:ole="">
                  <v:imagedata r:id="rId9" o:title=""/>
                </v:shape>
                <w:control r:id="rId14" w:name="DefaultOcxName4" w:shapeid="_x0000_i1159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(ser) un vehicle de comunicació, sinó l’expressió d’una cultura. Que sense la llengua </w:t>
            </w:r>
            <w:r w:rsidRPr="00AE430D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160" type="#_x0000_t75" style="width:49.5pt;height:18pt" o:ole="">
                  <v:imagedata r:id="rId9" o:title=""/>
                </v:shape>
                <w:control r:id="rId15" w:name="DefaultOcxName5" w:shapeid="_x0000_i1160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(perdre) els matisos, i que sense els matisos perdem el món.</w:t>
            </w:r>
          </w:p>
          <w:p w:rsidR="00AE430D" w:rsidRPr="00AE430D" w:rsidRDefault="00AE430D" w:rsidP="00AE430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</w:p>
          <w:p w:rsidR="00AE430D" w:rsidRPr="00AE430D" w:rsidRDefault="00AE430D" w:rsidP="00AE430D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Roc </w:t>
            </w:r>
            <w:proofErr w:type="spellStart"/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Casagran</w:t>
            </w:r>
            <w:proofErr w:type="spellEnd"/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 i Oleguer Presas, </w:t>
            </w:r>
            <w:r w:rsidRPr="00AE430D">
              <w:rPr>
                <w:rFonts w:ascii="Verdana" w:hAnsi="Verdana" w:cs="Arial"/>
                <w:b w:val="0"/>
                <w:i/>
                <w:iCs/>
                <w:noProof w:val="0"/>
                <w:sz w:val="24"/>
                <w:szCs w:val="24"/>
              </w:rPr>
              <w:t xml:space="preserve">Camí </w:t>
            </w:r>
            <w:proofErr w:type="spellStart"/>
            <w:r w:rsidRPr="00AE430D">
              <w:rPr>
                <w:rFonts w:ascii="Verdana" w:hAnsi="Verdana" w:cs="Arial"/>
                <w:b w:val="0"/>
                <w:i/>
                <w:iCs/>
                <w:noProof w:val="0"/>
                <w:sz w:val="24"/>
                <w:szCs w:val="24"/>
              </w:rPr>
              <w:t>d’Ítaca</w:t>
            </w:r>
            <w:proofErr w:type="spellEnd"/>
            <w:r w:rsidRPr="00AE430D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. Editorial Mina.</w:t>
            </w:r>
          </w:p>
        </w:tc>
      </w:tr>
    </w:tbl>
    <w:p w:rsidR="007C3006" w:rsidRPr="007C3006" w:rsidRDefault="007C3006" w:rsidP="007C300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7C3006" w:rsidRDefault="00D148C1" w:rsidP="0081284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6. </w:t>
      </w:r>
      <w:r w:rsidR="0081284D" w:rsidRPr="0081284D">
        <w:rPr>
          <w:rFonts w:ascii="Verdana" w:hAnsi="Verdana" w:cs="Arial"/>
          <w:bCs/>
          <w:noProof w:val="0"/>
          <w:sz w:val="24"/>
          <w:szCs w:val="24"/>
        </w:rPr>
        <w:t>Finalment, torna a escriure el text anterior en present</w:t>
      </w:r>
      <w:r w:rsidR="0081284D">
        <w:rPr>
          <w:rFonts w:ascii="Verdana" w:hAnsi="Verdana" w:cs="Arial"/>
          <w:bCs/>
          <w:noProof w:val="0"/>
          <w:sz w:val="24"/>
          <w:szCs w:val="24"/>
        </w:rPr>
        <w:t>. En comptes de començar per "Aquell any", pots començar per "Aquest any", oi?</w:t>
      </w:r>
      <w:r w:rsidR="0081284D" w:rsidRPr="0081284D">
        <w:rPr>
          <w:rFonts w:ascii="Verdana" w:hAnsi="Verdana" w:cs="Arial"/>
          <w:bCs/>
          <w:noProof w:val="0"/>
          <w:sz w:val="24"/>
          <w:szCs w:val="24"/>
        </w:rPr>
        <w:t>:</w:t>
      </w:r>
    </w:p>
    <w:p w:rsidR="0081284D" w:rsidRDefault="0081284D" w:rsidP="0081284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AE430D" w:rsidTr="00AE430D">
        <w:trPr>
          <w:cnfStyle w:val="100000000000"/>
        </w:trPr>
        <w:tc>
          <w:tcPr>
            <w:cnfStyle w:val="001000000000"/>
            <w:tcW w:w="8644" w:type="dxa"/>
          </w:tcPr>
          <w:p w:rsidR="00AE430D" w:rsidRPr="00AE430D" w:rsidRDefault="00AE430D" w:rsidP="0081284D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</w:tbl>
    <w:p w:rsidR="0081284D" w:rsidRDefault="0081284D" w:rsidP="0081284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148C1" w:rsidRDefault="00D148C1" w:rsidP="009103C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>
        <w:rPr>
          <w:rFonts w:ascii="Verdana" w:hAnsi="Verdana" w:cs="Arial"/>
          <w:bCs/>
          <w:noProof w:val="0"/>
          <w:sz w:val="24"/>
          <w:szCs w:val="24"/>
        </w:rPr>
        <w:t xml:space="preserve">7. </w:t>
      </w:r>
      <w:r w:rsidR="009103C5" w:rsidRPr="009103C5">
        <w:rPr>
          <w:rFonts w:ascii="Verdana" w:hAnsi="Verdana" w:cs="Arial"/>
          <w:bCs/>
          <w:noProof w:val="0"/>
          <w:sz w:val="24"/>
          <w:szCs w:val="24"/>
        </w:rPr>
        <w:t>Completa les frases següents amb le</w:t>
      </w:r>
      <w:r w:rsidR="009103C5">
        <w:rPr>
          <w:rFonts w:ascii="Verdana" w:hAnsi="Verdana" w:cs="Arial"/>
          <w:bCs/>
          <w:noProof w:val="0"/>
          <w:sz w:val="24"/>
          <w:szCs w:val="24"/>
        </w:rPr>
        <w:t xml:space="preserve">s formes verbals adequades dels </w:t>
      </w:r>
      <w:r w:rsidR="009103C5" w:rsidRPr="009103C5">
        <w:rPr>
          <w:rFonts w:ascii="Verdana" w:hAnsi="Verdana" w:cs="Arial"/>
          <w:bCs/>
          <w:noProof w:val="0"/>
          <w:sz w:val="24"/>
          <w:szCs w:val="24"/>
        </w:rPr>
        <w:t>verbs que hi ha entre</w:t>
      </w:r>
      <w:r w:rsidR="009103C5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9103C5" w:rsidRPr="009103C5">
        <w:rPr>
          <w:rFonts w:ascii="Verdana" w:hAnsi="Verdana" w:cs="Arial"/>
          <w:bCs/>
          <w:noProof w:val="0"/>
          <w:sz w:val="24"/>
          <w:szCs w:val="24"/>
        </w:rPr>
        <w:t>parèntesis:</w:t>
      </w:r>
    </w:p>
    <w:p w:rsidR="00D148C1" w:rsidRPr="00D148C1" w:rsidRDefault="00D148C1" w:rsidP="009103C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8644"/>
      </w:tblGrid>
      <w:tr w:rsidR="00D148C1" w:rsidTr="00D148C1">
        <w:trPr>
          <w:cnfStyle w:val="100000000000"/>
        </w:trPr>
        <w:tc>
          <w:tcPr>
            <w:cnfStyle w:val="001000000000"/>
            <w:tcW w:w="8644" w:type="dxa"/>
          </w:tcPr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a. Quan vulgueu el cafè,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1" type="#_x0000_t75" style="width:49.5pt;height:18pt" o:ole="">
                  <v:imagedata r:id="rId9" o:title=""/>
                </v:shape>
                <w:control r:id="rId16" w:name="DefaultOcxName6" w:shapeid="_x0000_i1201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-me (avisar).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b.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2" type="#_x0000_t75" style="width:49.5pt;height:18pt" o:ole="">
                  <v:imagedata r:id="rId9" o:title=""/>
                </v:shape>
                <w:control r:id="rId17" w:name="DefaultOcxName7" w:shapeid="_x0000_i1202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(tocar) les quatre, quan els convidats es van alçar de taula.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c. L’àvia sempre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3" type="#_x0000_t75" style="width:49.5pt;height:18pt" o:ole="">
                  <v:imagedata r:id="rId9" o:title=""/>
                </v:shape>
                <w:control r:id="rId18" w:name="DefaultOcxName9" w:shapeid="_x0000_i1203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(escoltar) música mentre llegia.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d. Quan en tinguis ganes,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4" type="#_x0000_t75" style="width:49.5pt;height:18pt" o:ole="">
                  <v:imagedata r:id="rId9" o:title=""/>
                </v:shape>
                <w:control r:id="rId19" w:name="DefaultOcxName10" w:shapeid="_x0000_i1204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(anar) a fer un volt tu i jo.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e. Si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5" type="#_x0000_t75" style="width:49.5pt;height:18pt" o:ole="">
                  <v:imagedata r:id="rId9" o:title=""/>
                </v:shape>
                <w:control r:id="rId20" w:name="DefaultOcxName11" w:shapeid="_x0000_i1205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(estudiar) més, no tindries tants problemes per aprovar.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f. Just quan obria la porta, en Roc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6" type="#_x0000_t75" style="width:49.5pt;height:18pt" o:ole="">
                  <v:imagedata r:id="rId9" o:title=""/>
                </v:shape>
                <w:control r:id="rId21" w:name="DefaultOcxName12" w:shapeid="_x0000_i1206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(sentir) un soroll.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g. Quan era petita, l’Helena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7" type="#_x0000_t75" style="width:49.5pt;height:18pt" o:ole="">
                  <v:imagedata r:id="rId9" o:title=""/>
                </v:shape>
                <w:control r:id="rId22" w:name="DefaultOcxName13" w:shapeid="_x0000_i1207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(fer-se) un trau al cap.</w:t>
            </w:r>
          </w:p>
          <w:p w:rsidR="00D148C1" w:rsidRPr="00D148C1" w:rsidRDefault="00D148C1" w:rsidP="00D148C1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h. Si els governs prenguessin mesures serioses, no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12" type="#_x0000_t75" style="width:49.5pt;height:18pt" o:ole="">
                  <v:imagedata r:id="rId9" o:title=""/>
                </v:shape>
                <w:control r:id="rId23" w:name="DefaultOcxName14" w:shapeid="_x0000_i1212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(haver-hi) aquest canvi climàtic tan accelerat.</w:t>
            </w:r>
          </w:p>
          <w:p w:rsidR="00D148C1" w:rsidRPr="00D148C1" w:rsidRDefault="00D148C1" w:rsidP="009103C5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i. Ahir el professor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09" type="#_x0000_t75" style="width:49.5pt;height:18pt" o:ole="">
                  <v:imagedata r:id="rId9" o:title=""/>
                </v:shape>
                <w:control r:id="rId24" w:name="DefaultOcxName15" w:shapeid="_x0000_i1209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(advertir) que aviat </w:t>
            </w:r>
            <w:r w:rsidRPr="00D148C1">
              <w:rPr>
                <w:rFonts w:ascii="Verdana" w:hAnsi="Verdana"/>
                <w:b w:val="0"/>
                <w:sz w:val="24"/>
                <w:szCs w:val="24"/>
              </w:rPr>
              <w:object w:dxaOrig="225" w:dyaOrig="225">
                <v:shape id="_x0000_i1210" type="#_x0000_t75" style="width:49.5pt;height:18pt" o:ole="">
                  <v:imagedata r:id="rId9" o:title=""/>
                </v:shape>
                <w:control r:id="rId25" w:name="DefaultOcxName8" w:shapeid="_x0000_i1210"/>
              </w:object>
            </w:r>
            <w:r>
              <w:rPr>
                <w:rFonts w:ascii="Verdana" w:hAnsi="Verdana"/>
                <w:b w:val="0"/>
                <w:sz w:val="24"/>
                <w:szCs w:val="24"/>
              </w:rPr>
              <w:t xml:space="preserve"> </w:t>
            </w:r>
            <w:r w:rsidRPr="00D148C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(programar) un examen.</w:t>
            </w:r>
          </w:p>
        </w:tc>
      </w:tr>
    </w:tbl>
    <w:p w:rsidR="00D148C1" w:rsidRPr="009103C5" w:rsidRDefault="00D148C1" w:rsidP="00D148C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sectPr w:rsidR="00D148C1" w:rsidRPr="009103C5" w:rsidSect="001B4504">
      <w:headerReference w:type="default" r:id="rId26"/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8A0" w:rsidRDefault="00DA28A0" w:rsidP="00DA28A0">
      <w:pPr>
        <w:spacing w:after="0" w:line="240" w:lineRule="auto"/>
      </w:pPr>
      <w:r>
        <w:separator/>
      </w:r>
    </w:p>
  </w:endnote>
  <w:endnote w:type="continuationSeparator" w:id="1">
    <w:p w:rsidR="00DA28A0" w:rsidRDefault="00DA28A0" w:rsidP="00DA2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227663"/>
      <w:docPartObj>
        <w:docPartGallery w:val="Page Numbers (Bottom of Page)"/>
        <w:docPartUnique/>
      </w:docPartObj>
    </w:sdtPr>
    <w:sdtContent>
      <w:p w:rsidR="00984D84" w:rsidRDefault="00984D84">
        <w:pPr>
          <w:pStyle w:val="Piedepgina"/>
          <w:jc w:val="center"/>
        </w:pPr>
        <w:r>
          <w:rPr>
            <w:noProof w:val="0"/>
          </w:rPr>
        </w:r>
        <w:r w:rsidR="00D148C1"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54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type="none" anchorx="margin" anchory="page"/>
              <w10:anchorlock/>
            </v:shape>
          </w:pict>
        </w:r>
      </w:p>
      <w:p w:rsidR="00984D84" w:rsidRDefault="00984D84">
        <w:pPr>
          <w:pStyle w:val="Piedepgina"/>
          <w:jc w:val="center"/>
        </w:pPr>
        <w:fldSimple w:instr=" PAGE    \* MERGEFORMAT ">
          <w:r w:rsidR="00D148C1">
            <w:t>3</w:t>
          </w:r>
        </w:fldSimple>
      </w:p>
    </w:sdtContent>
  </w:sdt>
  <w:p w:rsidR="00DA28A0" w:rsidRDefault="00DA28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8A0" w:rsidRDefault="00DA28A0" w:rsidP="00DA28A0">
      <w:pPr>
        <w:spacing w:after="0" w:line="240" w:lineRule="auto"/>
      </w:pPr>
      <w:r>
        <w:separator/>
      </w:r>
    </w:p>
  </w:footnote>
  <w:footnote w:type="continuationSeparator" w:id="1">
    <w:p w:rsidR="00DA28A0" w:rsidRDefault="00DA28A0" w:rsidP="00DA2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A0" w:rsidRDefault="00A16042">
    <w:pPr>
      <w:pStyle w:val="Encabezado"/>
    </w:pPr>
    <w:r w:rsidRPr="00A16042">
      <w:rPr>
        <w:lang w:eastAsia="zh-TW"/>
      </w:rPr>
      <w:pict>
        <v:group id="_x0000_s2049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050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2050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Título"/>
                    <w:id w:val="538682326"/>
                    <w:placeholder>
                      <w:docPart w:val="931F0B8D2FE94C0E8C5EBCD8374496D6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DA28A0" w:rsidRDefault="00DA28A0">
                      <w:pPr>
                        <w:pStyle w:val="Encabezado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DA28A0">
                        <w:rPr>
                          <w:color w:val="FFFFFF" w:themeColor="background1"/>
                          <w:sz w:val="36"/>
                          <w:szCs w:val="36"/>
                        </w:rPr>
                        <w:t>EXERCICIS DE GRAMÀTICA. NIVELL 01</w:t>
                      </w:r>
                    </w:p>
                  </w:sdtContent>
                </w:sdt>
              </w:txbxContent>
            </v:textbox>
          </v:rect>
          <v:rect id="_x0000_s2051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2051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Año"/>
                    <w:id w:val="78709920"/>
                    <w:placeholder>
                      <w:docPart w:val="D711F4D5713B4B42BB1D415EB4A132BF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>
                      <w:dateFormat w:val="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p w:rsidR="00DA28A0" w:rsidRDefault="00DA28A0">
                      <w:pPr>
                        <w:pStyle w:val="Encabezado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UNITAT 08</w:t>
                      </w:r>
                    </w:p>
                  </w:sdtContent>
                </w:sdt>
              </w:txbxContent>
            </v:textbox>
          </v:rect>
          <v:rect id="_x0000_s2052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74C57"/>
    <w:multiLevelType w:val="hybridMultilevel"/>
    <w:tmpl w:val="BE40374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65DB5"/>
    <w:multiLevelType w:val="hybridMultilevel"/>
    <w:tmpl w:val="50A2B93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40B0B"/>
    <w:rsid w:val="00044CF4"/>
    <w:rsid w:val="000B01D9"/>
    <w:rsid w:val="000B24D9"/>
    <w:rsid w:val="000B6806"/>
    <w:rsid w:val="000D35FE"/>
    <w:rsid w:val="000F58A7"/>
    <w:rsid w:val="0010066C"/>
    <w:rsid w:val="00113CA9"/>
    <w:rsid w:val="00157392"/>
    <w:rsid w:val="00176E85"/>
    <w:rsid w:val="001B4504"/>
    <w:rsid w:val="001C6E89"/>
    <w:rsid w:val="00217146"/>
    <w:rsid w:val="00226F4B"/>
    <w:rsid w:val="00277572"/>
    <w:rsid w:val="002B4E77"/>
    <w:rsid w:val="0030255A"/>
    <w:rsid w:val="003377D1"/>
    <w:rsid w:val="00344F8C"/>
    <w:rsid w:val="00353CE6"/>
    <w:rsid w:val="003B2E0A"/>
    <w:rsid w:val="003E0407"/>
    <w:rsid w:val="00401B36"/>
    <w:rsid w:val="00482D12"/>
    <w:rsid w:val="004C4EC1"/>
    <w:rsid w:val="004C522C"/>
    <w:rsid w:val="004F53FA"/>
    <w:rsid w:val="00544702"/>
    <w:rsid w:val="00554B02"/>
    <w:rsid w:val="00577FFA"/>
    <w:rsid w:val="005823A9"/>
    <w:rsid w:val="006076DD"/>
    <w:rsid w:val="006457E2"/>
    <w:rsid w:val="00650444"/>
    <w:rsid w:val="00663281"/>
    <w:rsid w:val="006A3042"/>
    <w:rsid w:val="006C012D"/>
    <w:rsid w:val="006C3FB0"/>
    <w:rsid w:val="006F0640"/>
    <w:rsid w:val="00775E11"/>
    <w:rsid w:val="007A1E1C"/>
    <w:rsid w:val="007A3437"/>
    <w:rsid w:val="007C3006"/>
    <w:rsid w:val="007E28C6"/>
    <w:rsid w:val="007E63EE"/>
    <w:rsid w:val="0081284D"/>
    <w:rsid w:val="008320FD"/>
    <w:rsid w:val="008352EA"/>
    <w:rsid w:val="0084619C"/>
    <w:rsid w:val="00857B29"/>
    <w:rsid w:val="00873A28"/>
    <w:rsid w:val="008F7E06"/>
    <w:rsid w:val="00906C59"/>
    <w:rsid w:val="009103C5"/>
    <w:rsid w:val="009842D4"/>
    <w:rsid w:val="00984D84"/>
    <w:rsid w:val="009B0A87"/>
    <w:rsid w:val="009E10F4"/>
    <w:rsid w:val="009E65F6"/>
    <w:rsid w:val="00A16042"/>
    <w:rsid w:val="00A45654"/>
    <w:rsid w:val="00A66082"/>
    <w:rsid w:val="00A958E7"/>
    <w:rsid w:val="00AB3012"/>
    <w:rsid w:val="00AE430D"/>
    <w:rsid w:val="00AF4943"/>
    <w:rsid w:val="00B2584E"/>
    <w:rsid w:val="00BC315F"/>
    <w:rsid w:val="00BC78CE"/>
    <w:rsid w:val="00BF4F7E"/>
    <w:rsid w:val="00C22B11"/>
    <w:rsid w:val="00C3608E"/>
    <w:rsid w:val="00C5042C"/>
    <w:rsid w:val="00C5086F"/>
    <w:rsid w:val="00C509C1"/>
    <w:rsid w:val="00CF4C30"/>
    <w:rsid w:val="00D129A1"/>
    <w:rsid w:val="00D148C1"/>
    <w:rsid w:val="00D47DD9"/>
    <w:rsid w:val="00D57A2B"/>
    <w:rsid w:val="00DA28A0"/>
    <w:rsid w:val="00DA33B2"/>
    <w:rsid w:val="00DB6E2D"/>
    <w:rsid w:val="00DD0D22"/>
    <w:rsid w:val="00E37588"/>
    <w:rsid w:val="00E40B0B"/>
    <w:rsid w:val="00E50B3E"/>
    <w:rsid w:val="00EB3ABD"/>
    <w:rsid w:val="00EE4DC9"/>
    <w:rsid w:val="00F37247"/>
    <w:rsid w:val="00F55E83"/>
    <w:rsid w:val="00FB60E5"/>
    <w:rsid w:val="00FD18D6"/>
    <w:rsid w:val="00FE719B"/>
    <w:rsid w:val="00FF5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04"/>
    <w:rPr>
      <w:noProof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775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5E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5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5E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B0B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0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-nfasis5">
    <w:name w:val="Light Grid Accent 5"/>
    <w:basedOn w:val="Tablanormal"/>
    <w:uiPriority w:val="62"/>
    <w:rsid w:val="00857B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1">
    <w:name w:val="Colorful Grid Accent 1"/>
    <w:basedOn w:val="Tablanormal"/>
    <w:uiPriority w:val="73"/>
    <w:rsid w:val="00857B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1">
    <w:name w:val="Medium Grid 1 Accent 1"/>
    <w:basedOn w:val="Tablanormal"/>
    <w:uiPriority w:val="67"/>
    <w:rsid w:val="008320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5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042C"/>
    <w:rPr>
      <w:rFonts w:ascii="Tahoma" w:hAnsi="Tahoma" w:cs="Tahoma"/>
      <w:noProof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775E11"/>
  </w:style>
  <w:style w:type="character" w:styleId="Referenciasutil">
    <w:name w:val="Subtle Reference"/>
    <w:basedOn w:val="Fuentedeprrafopredeter"/>
    <w:uiPriority w:val="31"/>
    <w:qFormat/>
    <w:rsid w:val="00775E11"/>
    <w:rPr>
      <w:smallCaps/>
      <w:color w:val="C0504D" w:themeColor="accent2"/>
      <w:u w:val="single"/>
    </w:rPr>
  </w:style>
  <w:style w:type="paragraph" w:styleId="Sinespaciado">
    <w:name w:val="No Spacing"/>
    <w:uiPriority w:val="1"/>
    <w:qFormat/>
    <w:rsid w:val="00775E11"/>
    <w:pPr>
      <w:spacing w:after="0" w:line="240" w:lineRule="auto"/>
    </w:pPr>
    <w:rPr>
      <w:noProof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75E11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rsid w:val="00775E11"/>
    <w:rPr>
      <w:rFonts w:asciiTheme="majorHAnsi" w:eastAsiaTheme="majorEastAsia" w:hAnsiTheme="majorHAnsi" w:cstheme="majorBidi"/>
      <w:b/>
      <w:bCs/>
      <w:i/>
      <w:iCs/>
      <w:noProof/>
      <w:color w:val="4F81BD" w:themeColor="accent1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DA2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28A0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A2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28A0"/>
    <w:rPr>
      <w:noProof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fontTable" Target="fontTable.xm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31F0B8D2FE94C0E8C5EBCD837449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42DC-3AC6-40D1-BDBD-1FD9D38B9CFA}"/>
      </w:docPartPr>
      <w:docPartBody>
        <w:p w:rsidR="00A648F8" w:rsidRDefault="00D828D2" w:rsidP="00D828D2">
          <w:pPr>
            <w:pStyle w:val="931F0B8D2FE94C0E8C5EBCD8374496D6"/>
          </w:pPr>
          <w:r>
            <w:rPr>
              <w:color w:val="FFFFFF" w:themeColor="background1"/>
              <w:sz w:val="28"/>
              <w:szCs w:val="28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828D2"/>
    <w:rsid w:val="00A648F8"/>
    <w:rsid w:val="00D8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31F0B8D2FE94C0E8C5EBCD8374496D6">
    <w:name w:val="931F0B8D2FE94C0E8C5EBCD8374496D6"/>
    <w:rsid w:val="00D828D2"/>
  </w:style>
  <w:style w:type="paragraph" w:customStyle="1" w:styleId="D711F4D5713B4B42BB1D415EB4A132BF">
    <w:name w:val="D711F4D5713B4B42BB1D415EB4A132BF"/>
    <w:rsid w:val="00D828D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UNITAT 08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578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EXERCICIS DE GRAMÀTICA. NIVELL 01</vt:lpstr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EXERCICIS DE GRAMÀTICA. NIVELL 01</dc:title>
  <dc:creator>Ferran</dc:creator>
  <cp:lastModifiedBy>Ferran</cp:lastModifiedBy>
  <cp:revision>12</cp:revision>
  <dcterms:created xsi:type="dcterms:W3CDTF">2012-08-18T23:00:00Z</dcterms:created>
  <dcterms:modified xsi:type="dcterms:W3CDTF">2012-08-31T22:01:00Z</dcterms:modified>
</cp:coreProperties>
</file>