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D3" w:rsidRPr="008C332B" w:rsidRDefault="00DE0565" w:rsidP="006E23D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8C332B">
        <w:rPr>
          <w:rFonts w:ascii="Verdana" w:hAnsi="Verdana" w:cs="Arial"/>
          <w:bCs/>
          <w:noProof w:val="0"/>
          <w:sz w:val="24"/>
          <w:szCs w:val="24"/>
        </w:rPr>
        <w:t xml:space="preserve">1. </w:t>
      </w:r>
      <w:r w:rsidR="006E23D3" w:rsidRPr="008C332B">
        <w:rPr>
          <w:rFonts w:ascii="Verdana" w:hAnsi="Verdana" w:cs="Arial"/>
          <w:bCs/>
          <w:noProof w:val="0"/>
          <w:sz w:val="24"/>
          <w:szCs w:val="24"/>
        </w:rPr>
        <w:t>Torna a escriure les oracions següents canviant la persona i el nombre dels verbs per la persona i el nombre indicats. Canvia també les paraules que calgui:</w:t>
      </w:r>
    </w:p>
    <w:p w:rsidR="006E23D3" w:rsidRPr="006E23D3" w:rsidRDefault="006E23D3" w:rsidP="006E23D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6E23D3" w:rsidRPr="006E23D3" w:rsidTr="006E23D3">
        <w:trPr>
          <w:cnfStyle w:val="1000000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Els nostres amics juguen a handbol. (tercera persona, singular)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Per berenar, en Pere menjarà pa amb xocolata. (segona persona, plural)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La mestra ensenya els mapes a classe. (primera persona, singular)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M’agrada la fruita dolça. (tercera persona, plural)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Elles aprenen de pressa. (segona persona, singular)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 la tardor, els boletaires busquen sobretot rovellons i rossinyols. (tercera persona, singular)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8644" w:type="dxa"/>
          </w:tcPr>
          <w:p w:rsidR="006E23D3" w:rsidRPr="006E23D3" w:rsidRDefault="006E23D3" w:rsidP="006E23D3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</w:tbl>
    <w:p w:rsidR="006E23D3" w:rsidRDefault="006E23D3" w:rsidP="008C332B">
      <w:pPr>
        <w:spacing w:after="0"/>
        <w:jc w:val="both"/>
        <w:rPr>
          <w:rFonts w:ascii="Verdana" w:hAnsi="Verdana"/>
          <w:sz w:val="24"/>
          <w:szCs w:val="24"/>
        </w:rPr>
      </w:pPr>
    </w:p>
    <w:p w:rsidR="006E23D3" w:rsidRPr="006E23D3" w:rsidRDefault="008C332B" w:rsidP="008C3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2. </w:t>
      </w:r>
      <w:r w:rsidR="006E23D3" w:rsidRPr="006E23D3">
        <w:rPr>
          <w:rFonts w:ascii="Verdana" w:hAnsi="Verdana" w:cs="Arial"/>
          <w:bCs/>
          <w:noProof w:val="0"/>
          <w:sz w:val="24"/>
          <w:szCs w:val="24"/>
        </w:rPr>
        <w:t>Escriu un complement obligatori per a cada un d’aquests verbs predicatius. Fixa’t en l’exemple:</w:t>
      </w:r>
    </w:p>
    <w:p w:rsidR="006E23D3" w:rsidRPr="006E23D3" w:rsidRDefault="006E23D3" w:rsidP="006E23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</w:rPr>
      </w:pPr>
    </w:p>
    <w:tbl>
      <w:tblPr>
        <w:tblStyle w:val="Cuadrculamedia1-nfasis1"/>
        <w:tblW w:w="0" w:type="auto"/>
        <w:tblLook w:val="04A0"/>
      </w:tblPr>
      <w:tblGrid>
        <w:gridCol w:w="2943"/>
        <w:gridCol w:w="5701"/>
      </w:tblGrid>
      <w:tr w:rsidR="006E23D3" w:rsidRPr="006E23D3" w:rsidTr="006E23D3">
        <w:trPr>
          <w:cnfStyle w:val="100000000000"/>
        </w:trPr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portar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/>
                <w:b w:val="0"/>
                <w:sz w:val="24"/>
                <w:szCs w:val="24"/>
              </w:rPr>
              <w:t>l'esmorzar</w:t>
            </w: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cantar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escriure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preocupar-se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fixar-se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tenir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6E23D3" w:rsidRPr="006E23D3" w:rsidTr="006E23D3"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parlar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6E23D3" w:rsidRPr="006E23D3" w:rsidTr="006E23D3">
        <w:trPr>
          <w:cnfStyle w:val="000000100000"/>
        </w:trPr>
        <w:tc>
          <w:tcPr>
            <w:cnfStyle w:val="001000000000"/>
            <w:tcW w:w="2943" w:type="dxa"/>
          </w:tcPr>
          <w:p w:rsidR="006E23D3" w:rsidRPr="006E23D3" w:rsidRDefault="006E23D3" w:rsidP="006E23D3">
            <w:pPr>
              <w:jc w:val="right"/>
              <w:rPr>
                <w:rFonts w:ascii="Verdana" w:hAnsi="Verdana"/>
                <w:b w:val="0"/>
                <w:sz w:val="24"/>
                <w:szCs w:val="24"/>
              </w:rPr>
            </w:pPr>
            <w:r w:rsidRPr="006E23D3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renunciar</w:t>
            </w:r>
          </w:p>
        </w:tc>
        <w:tc>
          <w:tcPr>
            <w:tcW w:w="5701" w:type="dxa"/>
          </w:tcPr>
          <w:p w:rsidR="006E23D3" w:rsidRPr="006E23D3" w:rsidRDefault="006E23D3" w:rsidP="006E23D3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6E23D3" w:rsidRDefault="008C332B" w:rsidP="006E23D3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140335</wp:posOffset>
            </wp:positionV>
            <wp:extent cx="3296285" cy="2624455"/>
            <wp:effectExtent l="171450" t="133350" r="361315" b="309245"/>
            <wp:wrapThrough wrapText="bothSides">
              <wp:wrapPolygon edited="0">
                <wp:start x="1373" y="-1098"/>
                <wp:lineTo x="374" y="-941"/>
                <wp:lineTo x="-1123" y="470"/>
                <wp:lineTo x="-1123" y="22107"/>
                <wp:lineTo x="125" y="23988"/>
                <wp:lineTo x="499" y="24145"/>
                <wp:lineTo x="1373" y="24145"/>
                <wp:lineTo x="21346" y="24145"/>
                <wp:lineTo x="21721" y="24145"/>
                <wp:lineTo x="22345" y="23988"/>
                <wp:lineTo x="22719" y="23988"/>
                <wp:lineTo x="23843" y="22107"/>
                <wp:lineTo x="23843" y="1411"/>
                <wp:lineTo x="23968" y="470"/>
                <wp:lineTo x="22470" y="-941"/>
                <wp:lineTo x="21346" y="-1098"/>
                <wp:lineTo x="1373" y="-1098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2624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E23D3" w:rsidRDefault="006E23D3" w:rsidP="006E23D3">
      <w:pPr>
        <w:jc w:val="both"/>
        <w:rPr>
          <w:rFonts w:ascii="Verdana" w:hAnsi="Verdana"/>
          <w:sz w:val="24"/>
          <w:szCs w:val="24"/>
        </w:rPr>
      </w:pPr>
    </w:p>
    <w:p w:rsidR="00040948" w:rsidRDefault="00040948" w:rsidP="006E23D3">
      <w:pPr>
        <w:jc w:val="both"/>
        <w:rPr>
          <w:rFonts w:ascii="Verdana" w:hAnsi="Verdana"/>
          <w:sz w:val="24"/>
          <w:szCs w:val="24"/>
        </w:rPr>
      </w:pPr>
    </w:p>
    <w:p w:rsidR="00040948" w:rsidRDefault="00040948" w:rsidP="006E23D3">
      <w:pPr>
        <w:jc w:val="both"/>
        <w:rPr>
          <w:rFonts w:ascii="Verdana" w:hAnsi="Verdana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040948" w:rsidRPr="008C332B" w:rsidRDefault="008C332B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8C332B"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3. </w:t>
      </w:r>
      <w:r w:rsidR="00040948" w:rsidRPr="008C332B">
        <w:rPr>
          <w:rFonts w:ascii="Verdana" w:hAnsi="Verdana" w:cs="Arial"/>
          <w:bCs/>
          <w:noProof w:val="0"/>
          <w:sz w:val="24"/>
          <w:szCs w:val="24"/>
        </w:rPr>
        <w:t>Ara, escriu una oració sencera amb cada un dels verbs predicatius i complements obligatoris de l’activitat anterior. Afegeix-hi, també, un complement no obligatori. Fixa’t en l’exemple:</w:t>
      </w:r>
    </w:p>
    <w:p w:rsidR="00040948" w:rsidRPr="00040948" w:rsidRDefault="00040948" w:rsidP="0004094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1616"/>
        <w:gridCol w:w="1758"/>
        <w:gridCol w:w="1758"/>
        <w:gridCol w:w="1758"/>
        <w:gridCol w:w="1758"/>
      </w:tblGrid>
      <w:tr w:rsidR="00040948" w:rsidRPr="008C332B" w:rsidTr="007A5EE5">
        <w:trPr>
          <w:cnfStyle w:val="100000000000"/>
        </w:trPr>
        <w:tc>
          <w:tcPr>
            <w:cnfStyle w:val="001000000000"/>
            <w:tcW w:w="1616" w:type="dxa"/>
          </w:tcPr>
          <w:p w:rsidR="008C332B" w:rsidRPr="008C332B" w:rsidRDefault="008C332B" w:rsidP="008C332B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  <w:p w:rsidR="00040948" w:rsidRPr="008C332B" w:rsidRDefault="00040948" w:rsidP="008C332B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infinitiu</w:t>
            </w:r>
          </w:p>
          <w:p w:rsidR="00040948" w:rsidRPr="008C332B" w:rsidRDefault="00040948" w:rsidP="008C332B">
            <w:pPr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1758" w:type="dxa"/>
          </w:tcPr>
          <w:p w:rsidR="008C332B" w:rsidRPr="008C332B" w:rsidRDefault="008C332B" w:rsidP="008C332B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  <w:p w:rsidR="00040948" w:rsidRPr="008C332B" w:rsidRDefault="00040948" w:rsidP="008C332B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/>
                <w:b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subjecte</w:t>
            </w:r>
          </w:p>
          <w:p w:rsidR="00040948" w:rsidRPr="008C332B" w:rsidRDefault="00040948" w:rsidP="008C332B">
            <w:pPr>
              <w:jc w:val="center"/>
              <w:cnfStyle w:val="100000000000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1758" w:type="dxa"/>
          </w:tcPr>
          <w:p w:rsidR="008C332B" w:rsidRPr="008C332B" w:rsidRDefault="008C332B" w:rsidP="008C332B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  <w:p w:rsidR="00040948" w:rsidRPr="008C332B" w:rsidRDefault="00040948" w:rsidP="008C332B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/>
                <w:b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verb conjugat</w:t>
            </w:r>
          </w:p>
          <w:p w:rsidR="00040948" w:rsidRPr="008C332B" w:rsidRDefault="00040948" w:rsidP="008C332B">
            <w:pPr>
              <w:jc w:val="center"/>
              <w:cnfStyle w:val="100000000000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complement</w:t>
            </w:r>
          </w:p>
          <w:p w:rsidR="00040948" w:rsidRPr="008C332B" w:rsidRDefault="00040948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obligatori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complement</w:t>
            </w:r>
          </w:p>
          <w:p w:rsidR="00040948" w:rsidRPr="008C332B" w:rsidRDefault="00040948" w:rsidP="007A5EE5">
            <w:pPr>
              <w:jc w:val="center"/>
              <w:cnfStyle w:val="100000000000"/>
              <w:rPr>
                <w:rFonts w:ascii="Verdana" w:hAnsi="Verdana"/>
                <w:b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no obligatori</w:t>
            </w:r>
          </w:p>
        </w:tc>
      </w:tr>
      <w:tr w:rsidR="00040948" w:rsidRPr="008C332B" w:rsidTr="007A5EE5">
        <w:trPr>
          <w:cnfStyle w:val="000000100000"/>
        </w:trPr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portar</w:t>
            </w:r>
          </w:p>
        </w:tc>
        <w:tc>
          <w:tcPr>
            <w:tcW w:w="1758" w:type="dxa"/>
            <w:vAlign w:val="center"/>
          </w:tcPr>
          <w:p w:rsidR="00040948" w:rsidRPr="008C332B" w:rsidRDefault="00512C00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32B">
              <w:rPr>
                <w:rFonts w:ascii="Verdana" w:hAnsi="Verdana"/>
                <w:sz w:val="16"/>
                <w:szCs w:val="16"/>
              </w:rPr>
              <w:t>Els nens</w:t>
            </w:r>
          </w:p>
        </w:tc>
        <w:tc>
          <w:tcPr>
            <w:tcW w:w="1758" w:type="dxa"/>
            <w:vAlign w:val="center"/>
          </w:tcPr>
          <w:p w:rsidR="00040948" w:rsidRPr="008C332B" w:rsidRDefault="00512C00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32B">
              <w:rPr>
                <w:rFonts w:ascii="Verdana" w:hAnsi="Verdana"/>
                <w:sz w:val="16"/>
                <w:szCs w:val="16"/>
              </w:rPr>
              <w:t>porten</w:t>
            </w:r>
          </w:p>
        </w:tc>
        <w:tc>
          <w:tcPr>
            <w:tcW w:w="1758" w:type="dxa"/>
            <w:vAlign w:val="center"/>
          </w:tcPr>
          <w:p w:rsidR="00040948" w:rsidRPr="008C332B" w:rsidRDefault="00512C00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32B">
              <w:rPr>
                <w:rFonts w:ascii="Verdana" w:hAnsi="Verdana"/>
                <w:sz w:val="16"/>
                <w:szCs w:val="16"/>
              </w:rPr>
              <w:t>l'esmorzar</w:t>
            </w:r>
          </w:p>
        </w:tc>
        <w:tc>
          <w:tcPr>
            <w:tcW w:w="1758" w:type="dxa"/>
            <w:vAlign w:val="center"/>
          </w:tcPr>
          <w:p w:rsidR="00040948" w:rsidRPr="008C332B" w:rsidRDefault="00512C00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32B">
              <w:rPr>
                <w:rFonts w:ascii="Verdana" w:hAnsi="Verdana"/>
                <w:sz w:val="16"/>
                <w:szCs w:val="16"/>
              </w:rPr>
              <w:t>a l'escola</w:t>
            </w:r>
            <w:r w:rsidR="00AF34E5" w:rsidRPr="008C332B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  <w:tr w:rsidR="00040948" w:rsidRPr="008C332B" w:rsidTr="007A5EE5"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cantar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40948" w:rsidRPr="008C332B" w:rsidTr="007A5EE5">
        <w:trPr>
          <w:cnfStyle w:val="000000100000"/>
        </w:trPr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escriure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40948" w:rsidRPr="008C332B" w:rsidTr="007A5EE5"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preocupar-se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40948" w:rsidRPr="008C332B" w:rsidTr="007A5EE5">
        <w:trPr>
          <w:cnfStyle w:val="000000100000"/>
        </w:trPr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fixar-se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40948" w:rsidRPr="008C332B" w:rsidTr="007A5EE5"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tenir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40948" w:rsidRPr="008C332B" w:rsidTr="007A5EE5">
        <w:trPr>
          <w:cnfStyle w:val="000000100000"/>
        </w:trPr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parlar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040948" w:rsidRPr="008C332B" w:rsidTr="007A5EE5">
        <w:tc>
          <w:tcPr>
            <w:cnfStyle w:val="001000000000"/>
            <w:tcW w:w="1616" w:type="dxa"/>
            <w:vAlign w:val="center"/>
          </w:tcPr>
          <w:p w:rsidR="00040948" w:rsidRPr="008C332B" w:rsidRDefault="00040948" w:rsidP="007A5EE5">
            <w:pPr>
              <w:rPr>
                <w:rFonts w:ascii="Verdana" w:hAnsi="Verdana"/>
                <w:b w:val="0"/>
                <w:sz w:val="20"/>
                <w:szCs w:val="20"/>
              </w:rPr>
            </w:pPr>
            <w:r w:rsidRPr="008C332B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renunciar</w:t>
            </w: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:rsidR="00040948" w:rsidRPr="008C332B" w:rsidRDefault="00040948" w:rsidP="007A5EE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040948" w:rsidRDefault="00040948" w:rsidP="008C332B">
      <w:pPr>
        <w:spacing w:after="0"/>
        <w:jc w:val="both"/>
        <w:rPr>
          <w:rFonts w:ascii="Verdana" w:hAnsi="Verdana"/>
          <w:sz w:val="24"/>
          <w:szCs w:val="24"/>
        </w:rPr>
      </w:pPr>
    </w:p>
    <w:p w:rsidR="00040948" w:rsidRDefault="008C332B" w:rsidP="008C332B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4. </w:t>
      </w:r>
      <w:r w:rsidR="00040948">
        <w:rPr>
          <w:rFonts w:ascii="Verdana" w:hAnsi="Verdana"/>
          <w:sz w:val="24"/>
          <w:szCs w:val="24"/>
        </w:rPr>
        <w:t xml:space="preserve">Torna a escriure com </w:t>
      </w:r>
      <w:r>
        <w:rPr>
          <w:rFonts w:ascii="Verdana" w:hAnsi="Verdana"/>
          <w:sz w:val="24"/>
          <w:szCs w:val="24"/>
        </w:rPr>
        <w:t>t'</w:t>
      </w:r>
      <w:r w:rsidR="00040948">
        <w:rPr>
          <w:rFonts w:ascii="Verdana" w:hAnsi="Verdana"/>
          <w:sz w:val="24"/>
          <w:szCs w:val="24"/>
        </w:rPr>
        <w:t>han quedat les frases de l'exercici anterior:</w:t>
      </w:r>
    </w:p>
    <w:p w:rsidR="008C332B" w:rsidRDefault="008C332B" w:rsidP="008C332B">
      <w:pPr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040948" w:rsidRPr="00040948" w:rsidTr="00040948">
        <w:trPr>
          <w:cnfStyle w:val="100000000000"/>
        </w:trPr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rPr>
          <w:cnfStyle w:val="000000100000"/>
        </w:trPr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rPr>
          <w:cnfStyle w:val="000000100000"/>
        </w:trPr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rPr>
          <w:cnfStyle w:val="000000100000"/>
        </w:trPr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040948" w:rsidRPr="00040948" w:rsidTr="00040948">
        <w:trPr>
          <w:cnfStyle w:val="000000100000"/>
        </w:trPr>
        <w:tc>
          <w:tcPr>
            <w:cnfStyle w:val="001000000000"/>
            <w:tcW w:w="8644" w:type="dxa"/>
          </w:tcPr>
          <w:p w:rsidR="00040948" w:rsidRPr="00040948" w:rsidRDefault="00040948" w:rsidP="00040948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</w:tbl>
    <w:p w:rsidR="00040948" w:rsidRDefault="00040948" w:rsidP="008C332B">
      <w:pPr>
        <w:spacing w:after="0"/>
        <w:jc w:val="both"/>
        <w:rPr>
          <w:rFonts w:ascii="Verdana" w:hAnsi="Verdana"/>
          <w:sz w:val="24"/>
          <w:szCs w:val="24"/>
        </w:rPr>
      </w:pPr>
    </w:p>
    <w:p w:rsidR="00512C00" w:rsidRPr="008C332B" w:rsidRDefault="008C332B" w:rsidP="008C3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8C332B">
        <w:rPr>
          <w:rFonts w:ascii="Verdana" w:hAnsi="Verdana" w:cs="Arial"/>
          <w:bCs/>
          <w:noProof w:val="0"/>
          <w:sz w:val="24"/>
          <w:szCs w:val="24"/>
        </w:rPr>
        <w:t xml:space="preserve">5. </w:t>
      </w:r>
      <w:r w:rsidR="00EE4357" w:rsidRPr="008C332B">
        <w:rPr>
          <w:rFonts w:ascii="Verdana" w:hAnsi="Verdana" w:cs="Arial"/>
          <w:bCs/>
          <w:noProof w:val="0"/>
          <w:sz w:val="24"/>
          <w:szCs w:val="24"/>
        </w:rPr>
        <w:t>Relaciona cada un dels verbs de la primera columna amb el complement corresponent de la segona columna:</w:t>
      </w:r>
    </w:p>
    <w:p w:rsidR="00EE4357" w:rsidRPr="00EE4357" w:rsidRDefault="00EE4357" w:rsidP="00EE435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4322"/>
        <w:gridCol w:w="4322"/>
      </w:tblGrid>
      <w:tr w:rsidR="00EE4357" w:rsidRPr="00EE4357" w:rsidTr="00EE4357">
        <w:trPr>
          <w:cnfStyle w:val="100000000000"/>
        </w:trPr>
        <w:tc>
          <w:tcPr>
            <w:cnfStyle w:val="001000000000"/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adonar-se</w:t>
            </w:r>
          </w:p>
        </w:tc>
        <w:tc>
          <w:tcPr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cigrons</w:t>
            </w: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menjar</w:t>
            </w:r>
          </w:p>
        </w:tc>
        <w:tc>
          <w:tcPr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noProof w:val="0"/>
                <w:sz w:val="24"/>
                <w:szCs w:val="24"/>
              </w:rPr>
              <w:t>els arbres</w:t>
            </w:r>
          </w:p>
        </w:tc>
      </w:tr>
      <w:tr w:rsidR="00EE4357" w:rsidRPr="00EE4357" w:rsidTr="00EE4357">
        <w:tc>
          <w:tcPr>
            <w:cnfStyle w:val="001000000000"/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dir</w:t>
            </w:r>
          </w:p>
        </w:tc>
        <w:tc>
          <w:tcPr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noProof w:val="0"/>
                <w:sz w:val="24"/>
                <w:szCs w:val="24"/>
              </w:rPr>
              <w:t>al parc</w:t>
            </w: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anar</w:t>
            </w:r>
          </w:p>
        </w:tc>
        <w:tc>
          <w:tcPr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noProof w:val="0"/>
                <w:sz w:val="24"/>
                <w:szCs w:val="24"/>
              </w:rPr>
              <w:t>a fet i amagar</w:t>
            </w:r>
          </w:p>
        </w:tc>
      </w:tr>
      <w:tr w:rsidR="00EE4357" w:rsidRPr="00EE4357" w:rsidTr="00EE4357">
        <w:tc>
          <w:tcPr>
            <w:cnfStyle w:val="001000000000"/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jugar</w:t>
            </w:r>
          </w:p>
        </w:tc>
        <w:tc>
          <w:tcPr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noProof w:val="0"/>
                <w:sz w:val="24"/>
                <w:szCs w:val="24"/>
              </w:rPr>
              <w:t>mentides</w:t>
            </w: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4322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comptar</w:t>
            </w:r>
          </w:p>
        </w:tc>
        <w:tc>
          <w:tcPr>
            <w:tcW w:w="4322" w:type="dxa"/>
          </w:tcPr>
          <w:p w:rsidR="00EE4357" w:rsidRPr="00EE4357" w:rsidRDefault="00EE4357" w:rsidP="00EE4357">
            <w:pPr>
              <w:jc w:val="both"/>
              <w:cnfStyle w:val="000000100000"/>
              <w:rPr>
                <w:rFonts w:ascii="Verdana" w:hAnsi="Verdana"/>
                <w:sz w:val="24"/>
                <w:szCs w:val="24"/>
              </w:rPr>
            </w:pPr>
            <w:r w:rsidRPr="00EE4357">
              <w:rPr>
                <w:rFonts w:ascii="Verdana" w:hAnsi="Verdana" w:cs="Arial"/>
                <w:noProof w:val="0"/>
                <w:sz w:val="24"/>
                <w:szCs w:val="24"/>
              </w:rPr>
              <w:t>de l’engany</w:t>
            </w:r>
          </w:p>
        </w:tc>
      </w:tr>
    </w:tbl>
    <w:p w:rsidR="00EE4357" w:rsidRDefault="00EE4357" w:rsidP="008C332B">
      <w:pPr>
        <w:spacing w:after="0"/>
        <w:jc w:val="both"/>
        <w:rPr>
          <w:rFonts w:ascii="Verdana" w:hAnsi="Verdana"/>
          <w:sz w:val="24"/>
          <w:szCs w:val="24"/>
        </w:rPr>
      </w:pPr>
    </w:p>
    <w:p w:rsidR="00EE4357" w:rsidRDefault="008C332B" w:rsidP="008C332B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6. </w:t>
      </w:r>
      <w:r w:rsidR="00EE4357">
        <w:rPr>
          <w:rFonts w:ascii="Verdana" w:hAnsi="Verdana"/>
          <w:sz w:val="24"/>
          <w:szCs w:val="24"/>
        </w:rPr>
        <w:t>Escriu aquí les combinacions adequades</w:t>
      </w:r>
      <w:r w:rsidR="00FD03C4">
        <w:rPr>
          <w:rFonts w:ascii="Verdana" w:hAnsi="Verdana"/>
          <w:sz w:val="24"/>
          <w:szCs w:val="24"/>
        </w:rPr>
        <w:t xml:space="preserve"> de l'exercici anterior</w:t>
      </w:r>
      <w:r w:rsidR="00EE4357">
        <w:rPr>
          <w:rFonts w:ascii="Verdana" w:hAnsi="Verdana"/>
          <w:sz w:val="24"/>
          <w:szCs w:val="24"/>
        </w:rPr>
        <w:t>:</w:t>
      </w:r>
    </w:p>
    <w:p w:rsidR="008C332B" w:rsidRDefault="008C332B" w:rsidP="008C332B">
      <w:pPr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EE4357" w:rsidRPr="00EE4357" w:rsidTr="00EE4357">
        <w:trPr>
          <w:cnfStyle w:val="100000000000"/>
        </w:trPr>
        <w:tc>
          <w:tcPr>
            <w:cnfStyle w:val="001000000000"/>
            <w:tcW w:w="8644" w:type="dxa"/>
          </w:tcPr>
          <w:p w:rsidR="00EE4357" w:rsidRPr="00EE4357" w:rsidRDefault="00EE4357" w:rsidP="00EE4357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8644" w:type="dxa"/>
          </w:tcPr>
          <w:p w:rsidR="00EE4357" w:rsidRPr="00EE4357" w:rsidRDefault="00EE4357" w:rsidP="00EE4357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EE4357" w:rsidRPr="00EE4357" w:rsidTr="00EE4357">
        <w:tc>
          <w:tcPr>
            <w:cnfStyle w:val="001000000000"/>
            <w:tcW w:w="8644" w:type="dxa"/>
          </w:tcPr>
          <w:p w:rsidR="00EE4357" w:rsidRPr="00EE4357" w:rsidRDefault="00EE4357" w:rsidP="00EE4357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8644" w:type="dxa"/>
          </w:tcPr>
          <w:p w:rsidR="00EE4357" w:rsidRPr="00EE4357" w:rsidRDefault="00EE4357" w:rsidP="00EE4357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EE4357" w:rsidRPr="00EE4357" w:rsidTr="00EE4357">
        <w:tc>
          <w:tcPr>
            <w:cnfStyle w:val="001000000000"/>
            <w:tcW w:w="8644" w:type="dxa"/>
          </w:tcPr>
          <w:p w:rsidR="00EE4357" w:rsidRPr="00EE4357" w:rsidRDefault="00EE4357" w:rsidP="00EE4357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8644" w:type="dxa"/>
          </w:tcPr>
          <w:p w:rsidR="00EE4357" w:rsidRPr="00EE4357" w:rsidRDefault="00EE4357" w:rsidP="00EE4357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</w:tbl>
    <w:p w:rsidR="00EE4357" w:rsidRDefault="00EE4357" w:rsidP="00EE4357">
      <w:pPr>
        <w:jc w:val="both"/>
        <w:rPr>
          <w:rFonts w:ascii="Verdana" w:hAnsi="Verdana"/>
          <w:sz w:val="24"/>
          <w:szCs w:val="24"/>
        </w:rPr>
      </w:pPr>
    </w:p>
    <w:p w:rsidR="00EE4357" w:rsidRDefault="00FD03C4" w:rsidP="00EE435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7. </w:t>
      </w:r>
      <w:r w:rsidR="00EE4357" w:rsidRPr="00EE4357">
        <w:rPr>
          <w:rFonts w:ascii="Verdana" w:hAnsi="Verdana" w:cs="Arial"/>
          <w:bCs/>
          <w:noProof w:val="0"/>
          <w:sz w:val="24"/>
          <w:szCs w:val="24"/>
        </w:rPr>
        <w:t>Escriu, ara, una frase amb cada un dels verbs anteriors i afegeix-hi el subjecte que trobis escaient:</w:t>
      </w:r>
    </w:p>
    <w:p w:rsidR="00EE4357" w:rsidRDefault="00EE4357" w:rsidP="00EE435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1526"/>
        <w:gridCol w:w="7118"/>
      </w:tblGrid>
      <w:tr w:rsidR="00EE4357" w:rsidRPr="00EE4357" w:rsidTr="00EE4357">
        <w:trPr>
          <w:cnfStyle w:val="100000000000"/>
        </w:trPr>
        <w:tc>
          <w:tcPr>
            <w:cnfStyle w:val="001000000000"/>
            <w:tcW w:w="1526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adonar-se</w:t>
            </w:r>
          </w:p>
        </w:tc>
        <w:tc>
          <w:tcPr>
            <w:tcW w:w="7118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1526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dir</w:t>
            </w:r>
          </w:p>
        </w:tc>
        <w:tc>
          <w:tcPr>
            <w:tcW w:w="7118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EE4357" w:rsidRPr="00EE4357" w:rsidTr="00EE4357">
        <w:tc>
          <w:tcPr>
            <w:cnfStyle w:val="001000000000"/>
            <w:tcW w:w="1526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jugar</w:t>
            </w:r>
          </w:p>
        </w:tc>
        <w:tc>
          <w:tcPr>
            <w:tcW w:w="7118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1526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menjar</w:t>
            </w:r>
          </w:p>
        </w:tc>
        <w:tc>
          <w:tcPr>
            <w:tcW w:w="7118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EE4357" w:rsidRPr="00EE4357" w:rsidTr="00EE4357">
        <w:tc>
          <w:tcPr>
            <w:cnfStyle w:val="001000000000"/>
            <w:tcW w:w="1526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anar</w:t>
            </w:r>
          </w:p>
        </w:tc>
        <w:tc>
          <w:tcPr>
            <w:tcW w:w="7118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EE4357" w:rsidRPr="00EE4357" w:rsidTr="00EE4357">
        <w:trPr>
          <w:cnfStyle w:val="000000100000"/>
        </w:trPr>
        <w:tc>
          <w:tcPr>
            <w:cnfStyle w:val="001000000000"/>
            <w:tcW w:w="1526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EE435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comptar</w:t>
            </w:r>
          </w:p>
        </w:tc>
        <w:tc>
          <w:tcPr>
            <w:tcW w:w="7118" w:type="dxa"/>
          </w:tcPr>
          <w:p w:rsidR="00EE4357" w:rsidRPr="00EE4357" w:rsidRDefault="00EE4357" w:rsidP="00EE4357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EE4357" w:rsidRDefault="00EE4357" w:rsidP="00EE435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EE4357" w:rsidRPr="00F96910" w:rsidRDefault="00FD03C4" w:rsidP="00EE435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8. </w:t>
      </w:r>
      <w:r w:rsidR="00F96910" w:rsidRPr="00F96910">
        <w:rPr>
          <w:rFonts w:ascii="Verdana" w:hAnsi="Verdana" w:cs="Arial"/>
          <w:bCs/>
          <w:noProof w:val="0"/>
          <w:sz w:val="24"/>
          <w:szCs w:val="24"/>
        </w:rPr>
        <w:t>Escriu tres complements directes adequats per a cada un d’aquests verbs transitius:</w:t>
      </w:r>
    </w:p>
    <w:p w:rsidR="00F96910" w:rsidRDefault="00F96910" w:rsidP="00EE4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  <w:lang w:val="es-ES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F96910" w:rsidRPr="00F96910" w:rsidTr="00F96910">
        <w:trPr>
          <w:cnfStyle w:val="100000000000"/>
        </w:trPr>
        <w:tc>
          <w:tcPr>
            <w:cnfStyle w:val="001000000000"/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F96910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fer</w:t>
            </w: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F96910" w:rsidRPr="00F96910" w:rsidTr="00F96910">
        <w:trPr>
          <w:cnfStyle w:val="000000100000"/>
        </w:trPr>
        <w:tc>
          <w:tcPr>
            <w:cnfStyle w:val="001000000000"/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F96910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veure</w:t>
            </w: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F96910" w:rsidRPr="00F96910" w:rsidTr="00F96910">
        <w:tc>
          <w:tcPr>
            <w:cnfStyle w:val="001000000000"/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F96910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tocar</w:t>
            </w: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F96910" w:rsidRPr="00F96910" w:rsidTr="00F96910">
        <w:trPr>
          <w:cnfStyle w:val="000000100000"/>
        </w:trPr>
        <w:tc>
          <w:tcPr>
            <w:cnfStyle w:val="001000000000"/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F96910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explicar</w:t>
            </w: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F96910" w:rsidRPr="00F96910" w:rsidTr="00F96910">
        <w:tc>
          <w:tcPr>
            <w:cnfStyle w:val="001000000000"/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F96910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escoltar</w:t>
            </w: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F96910" w:rsidRPr="00F96910" w:rsidTr="00F96910">
        <w:trPr>
          <w:cnfStyle w:val="000000100000"/>
        </w:trPr>
        <w:tc>
          <w:tcPr>
            <w:cnfStyle w:val="001000000000"/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F96910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posar</w:t>
            </w: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F96910" w:rsidRPr="00F96910" w:rsidRDefault="00F96910" w:rsidP="00F96910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F96910" w:rsidRDefault="00F96910" w:rsidP="00EE435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Pr="007A5EE5" w:rsidRDefault="007A5EE5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7A5EE5">
        <w:rPr>
          <w:rFonts w:ascii="Verdana" w:hAnsi="Verdana" w:cs="Arial"/>
          <w:bCs/>
          <w:noProof w:val="0"/>
          <w:sz w:val="24"/>
          <w:szCs w:val="24"/>
        </w:rPr>
        <w:t xml:space="preserve">9. </w:t>
      </w:r>
      <w:r w:rsidR="00F96910" w:rsidRPr="007A5EE5">
        <w:rPr>
          <w:rFonts w:ascii="Verdana" w:hAnsi="Verdana" w:cs="Arial"/>
          <w:bCs/>
          <w:noProof w:val="0"/>
          <w:sz w:val="24"/>
          <w:szCs w:val="24"/>
        </w:rPr>
        <w:t>Ara, escriu una frase amb cada un dels verbs anteriors i afegeix-hi un subjecte i un altre complement no obligatori:</w:t>
      </w: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8644" w:type="dxa"/>
        <w:tblLook w:val="04A0"/>
      </w:tblPr>
      <w:tblGrid>
        <w:gridCol w:w="2161"/>
        <w:gridCol w:w="2161"/>
        <w:gridCol w:w="2161"/>
        <w:gridCol w:w="2161"/>
      </w:tblGrid>
      <w:tr w:rsidR="007A5EE5" w:rsidRPr="007A5EE5" w:rsidTr="007A5EE5">
        <w:trPr>
          <w:cnfStyle w:val="100000000000"/>
        </w:trPr>
        <w:tc>
          <w:tcPr>
            <w:cnfStyle w:val="001000000000"/>
            <w:tcW w:w="2161" w:type="dxa"/>
            <w:vAlign w:val="center"/>
          </w:tcPr>
          <w:p w:rsidR="007A5EE5" w:rsidRPr="007A5EE5" w:rsidRDefault="007A5EE5" w:rsidP="007A5EE5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7A5EE5"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  <w:t>subjecte</w:t>
            </w:r>
          </w:p>
        </w:tc>
        <w:tc>
          <w:tcPr>
            <w:tcW w:w="2161" w:type="dxa"/>
            <w:vAlign w:val="center"/>
          </w:tcPr>
          <w:p w:rsidR="007A5EE5" w:rsidRPr="007A5EE5" w:rsidRDefault="007A5EE5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7A5EE5"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  <w:t>verb</w:t>
            </w:r>
          </w:p>
        </w:tc>
        <w:tc>
          <w:tcPr>
            <w:tcW w:w="2161" w:type="dxa"/>
            <w:vAlign w:val="center"/>
          </w:tcPr>
          <w:p w:rsidR="007A5EE5" w:rsidRPr="007A5EE5" w:rsidRDefault="007A5EE5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7A5EE5"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  <w:t>complement directe</w:t>
            </w:r>
          </w:p>
        </w:tc>
        <w:tc>
          <w:tcPr>
            <w:tcW w:w="2161" w:type="dxa"/>
            <w:vAlign w:val="center"/>
          </w:tcPr>
          <w:p w:rsidR="007A5EE5" w:rsidRPr="007A5EE5" w:rsidRDefault="007A5EE5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7A5EE5"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  <w:t>complement</w:t>
            </w:r>
          </w:p>
          <w:p w:rsidR="007A5EE5" w:rsidRPr="007A5EE5" w:rsidRDefault="007A5EE5" w:rsidP="007A5EE5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7A5EE5"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  <w:t>no obligatori</w:t>
            </w:r>
          </w:p>
        </w:tc>
      </w:tr>
      <w:tr w:rsidR="007A5EE5" w:rsidRPr="007A5EE5" w:rsidTr="007A5EE5">
        <w:trPr>
          <w:cnfStyle w:val="000000100000"/>
        </w:trPr>
        <w:tc>
          <w:tcPr>
            <w:cnfStyle w:val="001000000000"/>
            <w:tcW w:w="2161" w:type="dxa"/>
            <w:vAlign w:val="center"/>
          </w:tcPr>
          <w:p w:rsidR="007A5EE5" w:rsidRPr="00B26DE9" w:rsidRDefault="007A5EE5" w:rsidP="00B75A79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7A5EE5" w:rsidRPr="007A5EE5" w:rsidTr="007A5EE5">
        <w:tc>
          <w:tcPr>
            <w:cnfStyle w:val="001000000000"/>
            <w:tcW w:w="2161" w:type="dxa"/>
            <w:vAlign w:val="center"/>
          </w:tcPr>
          <w:p w:rsidR="007A5EE5" w:rsidRPr="00B26DE9" w:rsidRDefault="007A5EE5" w:rsidP="00B75A79">
            <w:pPr>
              <w:autoSpaceDE w:val="0"/>
              <w:autoSpaceDN w:val="0"/>
              <w:adjustRightInd w:val="0"/>
              <w:rPr>
                <w:rFonts w:ascii="Verdana" w:hAnsi="Verdana" w:cs="Arial"/>
                <w:noProof w:val="0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7A5EE5" w:rsidRPr="007A5EE5" w:rsidTr="007A5EE5">
        <w:trPr>
          <w:cnfStyle w:val="000000100000"/>
        </w:trPr>
        <w:tc>
          <w:tcPr>
            <w:cnfStyle w:val="001000000000"/>
            <w:tcW w:w="2161" w:type="dxa"/>
            <w:vAlign w:val="center"/>
          </w:tcPr>
          <w:p w:rsidR="007A5EE5" w:rsidRPr="00B26DE9" w:rsidRDefault="007A5EE5" w:rsidP="00B75A79">
            <w:pPr>
              <w:autoSpaceDE w:val="0"/>
              <w:autoSpaceDN w:val="0"/>
              <w:adjustRightInd w:val="0"/>
              <w:rPr>
                <w:rFonts w:ascii="Verdana" w:hAnsi="Verdana" w:cs="Arial"/>
                <w:noProof w:val="0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7A5EE5" w:rsidRPr="007A5EE5" w:rsidTr="007A5EE5">
        <w:tc>
          <w:tcPr>
            <w:cnfStyle w:val="001000000000"/>
            <w:tcW w:w="2161" w:type="dxa"/>
            <w:vAlign w:val="center"/>
          </w:tcPr>
          <w:p w:rsidR="007A5EE5" w:rsidRPr="00B26DE9" w:rsidRDefault="007A5EE5" w:rsidP="00B75A79">
            <w:pPr>
              <w:autoSpaceDE w:val="0"/>
              <w:autoSpaceDN w:val="0"/>
              <w:adjustRightInd w:val="0"/>
              <w:rPr>
                <w:rFonts w:ascii="Verdana" w:hAnsi="Verdana" w:cs="Arial"/>
                <w:noProof w:val="0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7A5EE5" w:rsidRPr="007A5EE5" w:rsidTr="007A5EE5">
        <w:trPr>
          <w:cnfStyle w:val="000000100000"/>
        </w:trPr>
        <w:tc>
          <w:tcPr>
            <w:cnfStyle w:val="001000000000"/>
            <w:tcW w:w="2161" w:type="dxa"/>
            <w:vAlign w:val="center"/>
          </w:tcPr>
          <w:p w:rsidR="007A5EE5" w:rsidRPr="00B26DE9" w:rsidRDefault="007A5EE5" w:rsidP="00B75A79">
            <w:pPr>
              <w:autoSpaceDE w:val="0"/>
              <w:autoSpaceDN w:val="0"/>
              <w:adjustRightInd w:val="0"/>
              <w:rPr>
                <w:rFonts w:ascii="Verdana" w:hAnsi="Verdana" w:cs="Arial"/>
                <w:noProof w:val="0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7A5EE5" w:rsidRPr="007A5EE5" w:rsidTr="007A5EE5">
        <w:tc>
          <w:tcPr>
            <w:cnfStyle w:val="001000000000"/>
            <w:tcW w:w="2161" w:type="dxa"/>
            <w:vAlign w:val="center"/>
          </w:tcPr>
          <w:p w:rsidR="007A5EE5" w:rsidRPr="00B26DE9" w:rsidRDefault="007A5EE5" w:rsidP="00B75A79">
            <w:pPr>
              <w:autoSpaceDE w:val="0"/>
              <w:autoSpaceDN w:val="0"/>
              <w:adjustRightInd w:val="0"/>
              <w:rPr>
                <w:rFonts w:ascii="Verdana" w:hAnsi="Verdana" w:cs="Arial"/>
                <w:noProof w:val="0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 w:rsidR="007A5EE5" w:rsidRPr="00B26DE9" w:rsidRDefault="007A5EE5" w:rsidP="00B75A7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B26DE9" w:rsidP="00B26DE9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10. </w:t>
      </w:r>
      <w:r w:rsidR="00F96910">
        <w:rPr>
          <w:rFonts w:ascii="Verdana" w:hAnsi="Verdana"/>
          <w:sz w:val="24"/>
          <w:szCs w:val="24"/>
        </w:rPr>
        <w:t>Escriu aquí com han quedat les frases de l'exercici anterior:</w:t>
      </w:r>
    </w:p>
    <w:p w:rsidR="00B26DE9" w:rsidRDefault="00B26DE9" w:rsidP="00B26DE9">
      <w:pPr>
        <w:spacing w:after="0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F96910" w:rsidRPr="00EE4357" w:rsidTr="00AD7AB9">
        <w:trPr>
          <w:cnfStyle w:val="100000000000"/>
        </w:trPr>
        <w:tc>
          <w:tcPr>
            <w:cnfStyle w:val="001000000000"/>
            <w:tcW w:w="8644" w:type="dxa"/>
          </w:tcPr>
          <w:p w:rsidR="00F96910" w:rsidRPr="00EE4357" w:rsidRDefault="00F96910" w:rsidP="00B26DE9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96910" w:rsidRPr="00EE4357" w:rsidTr="00AD7AB9">
        <w:trPr>
          <w:cnfStyle w:val="000000100000"/>
        </w:trPr>
        <w:tc>
          <w:tcPr>
            <w:cnfStyle w:val="001000000000"/>
            <w:tcW w:w="8644" w:type="dxa"/>
          </w:tcPr>
          <w:p w:rsidR="00F96910" w:rsidRPr="00EE4357" w:rsidRDefault="00F96910" w:rsidP="00AD7AB9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96910" w:rsidRPr="00EE4357" w:rsidTr="00AD7AB9">
        <w:tc>
          <w:tcPr>
            <w:cnfStyle w:val="001000000000"/>
            <w:tcW w:w="8644" w:type="dxa"/>
          </w:tcPr>
          <w:p w:rsidR="00F96910" w:rsidRPr="00EE4357" w:rsidRDefault="00F96910" w:rsidP="00AD7AB9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96910" w:rsidRPr="00EE4357" w:rsidTr="00AD7AB9">
        <w:trPr>
          <w:cnfStyle w:val="000000100000"/>
        </w:trPr>
        <w:tc>
          <w:tcPr>
            <w:cnfStyle w:val="001000000000"/>
            <w:tcW w:w="8644" w:type="dxa"/>
          </w:tcPr>
          <w:p w:rsidR="00F96910" w:rsidRPr="00EE4357" w:rsidRDefault="00F96910" w:rsidP="00AD7AB9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96910" w:rsidRPr="00EE4357" w:rsidTr="00AD7AB9">
        <w:tc>
          <w:tcPr>
            <w:cnfStyle w:val="001000000000"/>
            <w:tcW w:w="8644" w:type="dxa"/>
          </w:tcPr>
          <w:p w:rsidR="00F96910" w:rsidRPr="00EE4357" w:rsidRDefault="00F96910" w:rsidP="00AD7AB9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F96910" w:rsidRPr="00EE4357" w:rsidTr="00AD7AB9">
        <w:trPr>
          <w:cnfStyle w:val="000000100000"/>
        </w:trPr>
        <w:tc>
          <w:tcPr>
            <w:cnfStyle w:val="001000000000"/>
            <w:tcW w:w="8644" w:type="dxa"/>
          </w:tcPr>
          <w:p w:rsidR="00F96910" w:rsidRPr="00EE4357" w:rsidRDefault="00F96910" w:rsidP="00AD7AB9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</w:tbl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B26DE9" w:rsidRDefault="00B26DE9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96910" w:rsidRDefault="00B26DE9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11. </w:t>
      </w:r>
      <w:r w:rsidR="001D7375">
        <w:rPr>
          <w:rFonts w:ascii="Verdana" w:hAnsi="Verdana" w:cs="Arial"/>
          <w:bCs/>
          <w:noProof w:val="0"/>
          <w:sz w:val="24"/>
          <w:szCs w:val="24"/>
        </w:rPr>
        <w:t>Posa en negreta</w:t>
      </w:r>
      <w:r w:rsidR="00F96910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>
        <w:rPr>
          <w:rFonts w:ascii="Verdana" w:hAnsi="Verdana" w:cs="Arial"/>
          <w:bCs/>
          <w:noProof w:val="0"/>
          <w:sz w:val="24"/>
          <w:szCs w:val="24"/>
        </w:rPr>
        <w:t xml:space="preserve">i en vermell </w:t>
      </w:r>
      <w:r w:rsidR="00F96910">
        <w:rPr>
          <w:rFonts w:ascii="Verdana" w:hAnsi="Verdana" w:cs="Arial"/>
          <w:bCs/>
          <w:noProof w:val="0"/>
          <w:sz w:val="24"/>
          <w:szCs w:val="24"/>
        </w:rPr>
        <w:t>el</w:t>
      </w:r>
      <w:r w:rsidR="00F96910" w:rsidRPr="00F96910">
        <w:rPr>
          <w:rFonts w:ascii="Verdana" w:hAnsi="Verdana" w:cs="Arial"/>
          <w:bCs/>
          <w:noProof w:val="0"/>
          <w:sz w:val="24"/>
          <w:szCs w:val="24"/>
        </w:rPr>
        <w:t xml:space="preserve"> verb atributiu de cada una de les frases següents:</w:t>
      </w:r>
    </w:p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F96910" w:rsidRPr="001D7375" w:rsidTr="001D7375">
        <w:trPr>
          <w:cnfStyle w:val="100000000000"/>
        </w:trPr>
        <w:tc>
          <w:tcPr>
            <w:cnfStyle w:val="001000000000"/>
            <w:tcW w:w="8644" w:type="dxa"/>
          </w:tcPr>
          <w:p w:rsidR="00F96910" w:rsidRPr="001D7375" w:rsidRDefault="00F96910" w:rsidP="00F96910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En Joan estava malalt.</w:t>
            </w:r>
          </w:p>
        </w:tc>
      </w:tr>
      <w:tr w:rsidR="00F96910" w:rsidRPr="001D7375" w:rsidTr="001D7375">
        <w:trPr>
          <w:cnfStyle w:val="000000100000"/>
        </w:trPr>
        <w:tc>
          <w:tcPr>
            <w:cnfStyle w:val="001000000000"/>
            <w:tcW w:w="8644" w:type="dxa"/>
          </w:tcPr>
          <w:p w:rsidR="00F96910" w:rsidRPr="001D7375" w:rsidRDefault="00F96910" w:rsidP="001D737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 pacient està inquiet.</w:t>
            </w:r>
          </w:p>
        </w:tc>
      </w:tr>
      <w:tr w:rsidR="00F96910" w:rsidRPr="001D7375" w:rsidTr="001D7375">
        <w:tc>
          <w:tcPr>
            <w:cnfStyle w:val="001000000000"/>
            <w:tcW w:w="8644" w:type="dxa"/>
          </w:tcPr>
          <w:p w:rsidR="00F96910" w:rsidRPr="001D7375" w:rsidRDefault="00F96910" w:rsidP="00F96910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Aquest poble és tranquil</w:t>
            </w:r>
            <w:r w:rsidR="001D7375"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.</w:t>
            </w:r>
          </w:p>
        </w:tc>
      </w:tr>
      <w:tr w:rsidR="00F96910" w:rsidRPr="001D7375" w:rsidTr="001D7375">
        <w:trPr>
          <w:cnfStyle w:val="000000100000"/>
        </w:trPr>
        <w:tc>
          <w:tcPr>
            <w:cnfStyle w:val="001000000000"/>
            <w:tcW w:w="8644" w:type="dxa"/>
          </w:tcPr>
          <w:p w:rsidR="00F96910" w:rsidRPr="001D7375" w:rsidRDefault="00F96910" w:rsidP="00F96910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Les seves raons semblen clares.</w:t>
            </w:r>
          </w:p>
        </w:tc>
      </w:tr>
      <w:tr w:rsidR="00F96910" w:rsidRPr="001D7375" w:rsidTr="001D7375">
        <w:tc>
          <w:tcPr>
            <w:cnfStyle w:val="001000000000"/>
            <w:tcW w:w="8644" w:type="dxa"/>
          </w:tcPr>
          <w:p w:rsidR="00F96910" w:rsidRPr="001D7375" w:rsidRDefault="00F96910" w:rsidP="00F96910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Els advocats semblaven preocupats.</w:t>
            </w:r>
          </w:p>
        </w:tc>
      </w:tr>
      <w:tr w:rsidR="00F96910" w:rsidRPr="001D7375" w:rsidTr="001D7375">
        <w:trPr>
          <w:cnfStyle w:val="000000100000"/>
        </w:trPr>
        <w:tc>
          <w:tcPr>
            <w:cnfStyle w:val="001000000000"/>
            <w:tcW w:w="8644" w:type="dxa"/>
          </w:tcPr>
          <w:p w:rsidR="00F96910" w:rsidRPr="001D7375" w:rsidRDefault="001D7375" w:rsidP="00F96910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 problema és difícil.</w:t>
            </w:r>
          </w:p>
        </w:tc>
      </w:tr>
    </w:tbl>
    <w:p w:rsidR="00F96910" w:rsidRDefault="00F9691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7375" w:rsidRPr="00B26DE9" w:rsidRDefault="00B26DE9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B26DE9">
        <w:rPr>
          <w:rFonts w:ascii="Verdana" w:hAnsi="Verdana" w:cs="Arial"/>
          <w:bCs/>
          <w:noProof w:val="0"/>
          <w:sz w:val="24"/>
          <w:szCs w:val="24"/>
        </w:rPr>
        <w:t xml:space="preserve">12. </w:t>
      </w:r>
      <w:r>
        <w:rPr>
          <w:rFonts w:ascii="Verdana" w:hAnsi="Verdana" w:cs="Arial"/>
          <w:bCs/>
          <w:noProof w:val="0"/>
          <w:sz w:val="24"/>
          <w:szCs w:val="24"/>
        </w:rPr>
        <w:t>Ara, posa en negreta</w:t>
      </w:r>
      <w:r w:rsidRPr="00B26DE9">
        <w:rPr>
          <w:rFonts w:ascii="Verdana" w:hAnsi="Verdana" w:cs="Arial"/>
          <w:bCs/>
          <w:noProof w:val="0"/>
          <w:sz w:val="24"/>
          <w:szCs w:val="24"/>
        </w:rPr>
        <w:t xml:space="preserve"> i en vermell </w:t>
      </w:r>
      <w:r w:rsidR="001D7375" w:rsidRPr="00B26DE9">
        <w:rPr>
          <w:rFonts w:ascii="Verdana" w:hAnsi="Verdana" w:cs="Arial"/>
          <w:bCs/>
          <w:noProof w:val="0"/>
          <w:sz w:val="24"/>
          <w:szCs w:val="24"/>
        </w:rPr>
        <w:t>l'adjectiu que fa d'atribut.</w:t>
      </w:r>
    </w:p>
    <w:p w:rsidR="001D7375" w:rsidRDefault="001D7375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1D7375" w:rsidTr="001D7375">
        <w:trPr>
          <w:cnfStyle w:val="100000000000"/>
        </w:trPr>
        <w:tc>
          <w:tcPr>
            <w:cnfStyle w:val="001000000000"/>
            <w:tcW w:w="8644" w:type="dxa"/>
          </w:tcPr>
          <w:p w:rsidR="001D7375" w:rsidRPr="001D7375" w:rsidRDefault="001D7375" w:rsidP="00AD7AB9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En Joan estava malalt.</w:t>
            </w:r>
          </w:p>
        </w:tc>
      </w:tr>
      <w:tr w:rsidR="001D7375" w:rsidTr="001D7375">
        <w:trPr>
          <w:cnfStyle w:val="000000100000"/>
        </w:trPr>
        <w:tc>
          <w:tcPr>
            <w:cnfStyle w:val="001000000000"/>
            <w:tcW w:w="8644" w:type="dxa"/>
          </w:tcPr>
          <w:p w:rsidR="001D7375" w:rsidRPr="001D7375" w:rsidRDefault="001D7375" w:rsidP="00AD7AB9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 pacient està inquiet.</w:t>
            </w:r>
          </w:p>
        </w:tc>
      </w:tr>
      <w:tr w:rsidR="001D7375" w:rsidTr="001D7375">
        <w:tc>
          <w:tcPr>
            <w:cnfStyle w:val="001000000000"/>
            <w:tcW w:w="8644" w:type="dxa"/>
          </w:tcPr>
          <w:p w:rsidR="001D7375" w:rsidRPr="001D7375" w:rsidRDefault="001D7375" w:rsidP="00AD7AB9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Aquest poble és tranquil.</w:t>
            </w:r>
          </w:p>
        </w:tc>
      </w:tr>
      <w:tr w:rsidR="001D7375" w:rsidTr="001D7375">
        <w:trPr>
          <w:cnfStyle w:val="000000100000"/>
        </w:trPr>
        <w:tc>
          <w:tcPr>
            <w:cnfStyle w:val="001000000000"/>
            <w:tcW w:w="8644" w:type="dxa"/>
          </w:tcPr>
          <w:p w:rsidR="001D7375" w:rsidRPr="001D7375" w:rsidRDefault="001D7375" w:rsidP="00AD7AB9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Les seves raons semblen clares.</w:t>
            </w:r>
          </w:p>
        </w:tc>
      </w:tr>
      <w:tr w:rsidR="001D7375" w:rsidTr="001D7375">
        <w:tc>
          <w:tcPr>
            <w:cnfStyle w:val="001000000000"/>
            <w:tcW w:w="8644" w:type="dxa"/>
          </w:tcPr>
          <w:p w:rsidR="001D7375" w:rsidRPr="001D7375" w:rsidRDefault="001D7375" w:rsidP="00AD7AB9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Els advocats semblaven preocupats.</w:t>
            </w:r>
          </w:p>
        </w:tc>
      </w:tr>
      <w:tr w:rsidR="001D7375" w:rsidTr="001D7375">
        <w:trPr>
          <w:cnfStyle w:val="000000100000"/>
        </w:trPr>
        <w:tc>
          <w:tcPr>
            <w:cnfStyle w:val="001000000000"/>
            <w:tcW w:w="8644" w:type="dxa"/>
          </w:tcPr>
          <w:p w:rsidR="001D7375" w:rsidRPr="001D7375" w:rsidRDefault="001D7375" w:rsidP="00AD7AB9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737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El problema és difícil.</w:t>
            </w:r>
          </w:p>
        </w:tc>
      </w:tr>
    </w:tbl>
    <w:p w:rsidR="001D7375" w:rsidRDefault="001D7375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7375" w:rsidRDefault="001D7375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273290" w:rsidRDefault="00273290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273290" w:rsidRPr="00F96910" w:rsidRDefault="006F0EA1" w:rsidP="00F9691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sz w:val="24"/>
          <w:szCs w:val="24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2287905</wp:posOffset>
            </wp:positionH>
            <wp:positionV relativeFrom="paragraph">
              <wp:posOffset>840740</wp:posOffset>
            </wp:positionV>
            <wp:extent cx="4249420" cy="2490470"/>
            <wp:effectExtent l="19050" t="0" r="0" b="0"/>
            <wp:wrapThrough wrapText="bothSides">
              <wp:wrapPolygon edited="0">
                <wp:start x="-97" y="0"/>
                <wp:lineTo x="-97" y="21479"/>
                <wp:lineTo x="21594" y="21479"/>
                <wp:lineTo x="21594" y="0"/>
                <wp:lineTo x="-97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420" cy="249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73290" w:rsidRPr="00F96910" w:rsidSect="001B450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BA2" w:rsidRDefault="00FE1BA2" w:rsidP="00C81EFB">
      <w:pPr>
        <w:spacing w:after="0" w:line="240" w:lineRule="auto"/>
      </w:pPr>
      <w:r>
        <w:separator/>
      </w:r>
    </w:p>
  </w:endnote>
  <w:endnote w:type="continuationSeparator" w:id="1">
    <w:p w:rsidR="00FE1BA2" w:rsidRDefault="00FE1BA2" w:rsidP="00C8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227662"/>
      <w:docPartObj>
        <w:docPartGallery w:val="Page Numbers (Bottom of Page)"/>
        <w:docPartUnique/>
      </w:docPartObj>
    </w:sdtPr>
    <w:sdtContent>
      <w:p w:rsidR="00DE0565" w:rsidRDefault="00DE0565">
        <w:pPr>
          <w:pStyle w:val="Piedepgina"/>
          <w:jc w:val="center"/>
        </w:pPr>
        <w:r>
          <w:rPr>
            <w:noProof w:val="0"/>
          </w:rPr>
        </w: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4102" type="#_x0000_t110" style="width:467.2pt;height:4.3pt;mso-width-percent:1000;mso-position-horizontal-relative:char;mso-position-vertical-relative:line;mso-width-percent:1000;mso-width-relative:margin" fillcolor="black [3213]" strokecolor="black [3213]">
              <w10:wrap type="none" anchorx="margin" anchory="page"/>
              <w10:anchorlock/>
            </v:shape>
          </w:pict>
        </w:r>
      </w:p>
      <w:p w:rsidR="00DE0565" w:rsidRDefault="00DE0565">
        <w:pPr>
          <w:pStyle w:val="Piedepgina"/>
          <w:jc w:val="center"/>
        </w:pPr>
        <w:fldSimple w:instr=" PAGE    \* MERGEFORMAT ">
          <w:r w:rsidR="006F0EA1">
            <w:t>1</w:t>
          </w:r>
        </w:fldSimple>
      </w:p>
    </w:sdtContent>
  </w:sdt>
  <w:p w:rsidR="00C81EFB" w:rsidRDefault="00C81EF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BA2" w:rsidRDefault="00FE1BA2" w:rsidP="00C81EFB">
      <w:pPr>
        <w:spacing w:after="0" w:line="240" w:lineRule="auto"/>
      </w:pPr>
      <w:r>
        <w:separator/>
      </w:r>
    </w:p>
  </w:footnote>
  <w:footnote w:type="continuationSeparator" w:id="1">
    <w:p w:rsidR="00FE1BA2" w:rsidRDefault="00FE1BA2" w:rsidP="00C8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FB" w:rsidRDefault="00232AA7">
    <w:pPr>
      <w:pStyle w:val="Encabezado"/>
    </w:pPr>
    <w:r w:rsidRPr="00232AA7">
      <w:rPr>
        <w:lang w:eastAsia="zh-TW"/>
      </w:rPr>
      <w:pict>
        <v:group id="_x0000_s4097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4098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4098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Título"/>
                    <w:id w:val="538682326"/>
                    <w:placeholder>
                      <w:docPart w:val="4FFF5546CDCC4ED39BF5583769E48302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C81EFB" w:rsidRDefault="00C81EFB">
                      <w:pPr>
                        <w:pStyle w:val="Encabezado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C81EFB">
                        <w:rPr>
                          <w:color w:val="FFFFFF" w:themeColor="background1"/>
                          <w:sz w:val="36"/>
                          <w:szCs w:val="36"/>
                        </w:rPr>
                        <w:t>EXERCICIS DE GRAMÀTICA. NIVELL 01</w:t>
                      </w:r>
                    </w:p>
                  </w:sdtContent>
                </w:sdt>
              </w:txbxContent>
            </v:textbox>
          </v:rect>
          <v:rect id="_x0000_s4099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4099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Año"/>
                    <w:id w:val="78709920"/>
                    <w:placeholder>
                      <w:docPart w:val="03279A7275B2427BB097CA36E724BAEE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>
                      <w:dateFormat w:val="yyyy"/>
                      <w:lid w:val="es-ES"/>
                      <w:storeMappedDataAs w:val="dateTime"/>
                      <w:calendar w:val="gregorian"/>
                    </w:date>
                  </w:sdtPr>
                  <w:sdtContent>
                    <w:p w:rsidR="00C81EFB" w:rsidRDefault="00C81EFB">
                      <w:pPr>
                        <w:pStyle w:val="Encabezado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UNITAT 07</w:t>
                      </w:r>
                    </w:p>
                  </w:sdtContent>
                </w:sdt>
              </w:txbxContent>
            </v:textbox>
          </v:rect>
          <v:rect id="_x0000_s4100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74C57"/>
    <w:multiLevelType w:val="hybridMultilevel"/>
    <w:tmpl w:val="BE40374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65DB5"/>
    <w:multiLevelType w:val="hybridMultilevel"/>
    <w:tmpl w:val="50A2B93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40B0B"/>
    <w:rsid w:val="00040948"/>
    <w:rsid w:val="000B01D9"/>
    <w:rsid w:val="000B24D9"/>
    <w:rsid w:val="000B6806"/>
    <w:rsid w:val="000D35FE"/>
    <w:rsid w:val="000F58A7"/>
    <w:rsid w:val="0010066C"/>
    <w:rsid w:val="00113CA9"/>
    <w:rsid w:val="00157392"/>
    <w:rsid w:val="001B4504"/>
    <w:rsid w:val="001C6E89"/>
    <w:rsid w:val="001D7375"/>
    <w:rsid w:val="00217146"/>
    <w:rsid w:val="00226F4B"/>
    <w:rsid w:val="00232AA7"/>
    <w:rsid w:val="00247000"/>
    <w:rsid w:val="00273290"/>
    <w:rsid w:val="00277572"/>
    <w:rsid w:val="0030255A"/>
    <w:rsid w:val="003377D1"/>
    <w:rsid w:val="00344F8C"/>
    <w:rsid w:val="00353CE6"/>
    <w:rsid w:val="003B2E0A"/>
    <w:rsid w:val="003E0407"/>
    <w:rsid w:val="00401B36"/>
    <w:rsid w:val="00482D12"/>
    <w:rsid w:val="004C4EC1"/>
    <w:rsid w:val="004C522C"/>
    <w:rsid w:val="004F53FA"/>
    <w:rsid w:val="00512C00"/>
    <w:rsid w:val="00554B02"/>
    <w:rsid w:val="00577FFA"/>
    <w:rsid w:val="005823A9"/>
    <w:rsid w:val="005C3D63"/>
    <w:rsid w:val="006076DD"/>
    <w:rsid w:val="006457E2"/>
    <w:rsid w:val="00650444"/>
    <w:rsid w:val="00663281"/>
    <w:rsid w:val="006A3042"/>
    <w:rsid w:val="006C012D"/>
    <w:rsid w:val="006C3FB0"/>
    <w:rsid w:val="006E23D3"/>
    <w:rsid w:val="006E615D"/>
    <w:rsid w:val="006F0640"/>
    <w:rsid w:val="006F0EA1"/>
    <w:rsid w:val="00775E11"/>
    <w:rsid w:val="007A1E1C"/>
    <w:rsid w:val="007A3437"/>
    <w:rsid w:val="007A5EE5"/>
    <w:rsid w:val="007E28C6"/>
    <w:rsid w:val="007E63EE"/>
    <w:rsid w:val="008320FD"/>
    <w:rsid w:val="008352EA"/>
    <w:rsid w:val="0084619C"/>
    <w:rsid w:val="00857B29"/>
    <w:rsid w:val="00873A28"/>
    <w:rsid w:val="008C332B"/>
    <w:rsid w:val="008F7E06"/>
    <w:rsid w:val="00906C59"/>
    <w:rsid w:val="009842D4"/>
    <w:rsid w:val="009B0A87"/>
    <w:rsid w:val="009E10F4"/>
    <w:rsid w:val="009E65F6"/>
    <w:rsid w:val="00A45654"/>
    <w:rsid w:val="00AB3012"/>
    <w:rsid w:val="00AF34E5"/>
    <w:rsid w:val="00B2584E"/>
    <w:rsid w:val="00B26DE9"/>
    <w:rsid w:val="00BC315F"/>
    <w:rsid w:val="00BC78CE"/>
    <w:rsid w:val="00BF4F7E"/>
    <w:rsid w:val="00C22B11"/>
    <w:rsid w:val="00C3608E"/>
    <w:rsid w:val="00C5042C"/>
    <w:rsid w:val="00C5086F"/>
    <w:rsid w:val="00C509C1"/>
    <w:rsid w:val="00C81EFB"/>
    <w:rsid w:val="00CF4C30"/>
    <w:rsid w:val="00D129A1"/>
    <w:rsid w:val="00D47DD9"/>
    <w:rsid w:val="00D57A2B"/>
    <w:rsid w:val="00DA33B2"/>
    <w:rsid w:val="00DB6E2D"/>
    <w:rsid w:val="00DD0D22"/>
    <w:rsid w:val="00DE0565"/>
    <w:rsid w:val="00E40B0B"/>
    <w:rsid w:val="00E50B3E"/>
    <w:rsid w:val="00EB3ABD"/>
    <w:rsid w:val="00EE4357"/>
    <w:rsid w:val="00EE4DC9"/>
    <w:rsid w:val="00F37247"/>
    <w:rsid w:val="00F55E83"/>
    <w:rsid w:val="00F96910"/>
    <w:rsid w:val="00FB60E5"/>
    <w:rsid w:val="00FD03C4"/>
    <w:rsid w:val="00FE1BA2"/>
    <w:rsid w:val="00FF5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04"/>
    <w:rPr>
      <w:noProof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775E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5E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5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5E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0B0B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0B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clara-nfasis5">
    <w:name w:val="Light Grid Accent 5"/>
    <w:basedOn w:val="Tablanormal"/>
    <w:uiPriority w:val="62"/>
    <w:rsid w:val="00857B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vistosa-nfasis1">
    <w:name w:val="Colorful Grid Accent 1"/>
    <w:basedOn w:val="Tablanormal"/>
    <w:uiPriority w:val="73"/>
    <w:rsid w:val="00857B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1">
    <w:name w:val="Medium Grid 1 Accent 1"/>
    <w:basedOn w:val="Tablanormal"/>
    <w:uiPriority w:val="67"/>
    <w:rsid w:val="008320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5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042C"/>
    <w:rPr>
      <w:rFonts w:ascii="Tahoma" w:hAnsi="Tahoma" w:cs="Tahoma"/>
      <w:noProof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775E11"/>
  </w:style>
  <w:style w:type="character" w:styleId="Referenciasutil">
    <w:name w:val="Subtle Reference"/>
    <w:basedOn w:val="Fuentedeprrafopredeter"/>
    <w:uiPriority w:val="31"/>
    <w:qFormat/>
    <w:rsid w:val="00775E11"/>
    <w:rPr>
      <w:smallCaps/>
      <w:color w:val="C0504D" w:themeColor="accent2"/>
      <w:u w:val="single"/>
    </w:rPr>
  </w:style>
  <w:style w:type="paragraph" w:styleId="Sinespaciado">
    <w:name w:val="No Spacing"/>
    <w:uiPriority w:val="1"/>
    <w:qFormat/>
    <w:rsid w:val="00775E11"/>
    <w:pPr>
      <w:spacing w:after="0" w:line="240" w:lineRule="auto"/>
    </w:pPr>
    <w:rPr>
      <w:noProof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775E11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rsid w:val="00775E11"/>
    <w:rPr>
      <w:rFonts w:asciiTheme="majorHAnsi" w:eastAsiaTheme="majorEastAsia" w:hAnsiTheme="majorHAnsi" w:cstheme="majorBidi"/>
      <w:b/>
      <w:bCs/>
      <w:i/>
      <w:iCs/>
      <w:noProof/>
      <w:color w:val="4F81BD" w:themeColor="accent1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C81E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EFB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81E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EFB"/>
    <w:rPr>
      <w:noProof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FFF5546CDCC4ED39BF5583769E48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6D95A-B05D-4ADA-9F6C-47EB011DFCC6}"/>
      </w:docPartPr>
      <w:docPartBody>
        <w:p w:rsidR="006C5A8C" w:rsidRDefault="00804669" w:rsidP="00804669">
          <w:pPr>
            <w:pStyle w:val="4FFF5546CDCC4ED39BF5583769E48302"/>
          </w:pPr>
          <w:r>
            <w:rPr>
              <w:color w:val="FFFFFF" w:themeColor="background1"/>
              <w:sz w:val="28"/>
              <w:szCs w:val="28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04669"/>
    <w:rsid w:val="001A2C30"/>
    <w:rsid w:val="006C5A8C"/>
    <w:rsid w:val="0080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A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FFF5546CDCC4ED39BF5583769E48302">
    <w:name w:val="4FFF5546CDCC4ED39BF5583769E48302"/>
    <w:rsid w:val="00804669"/>
  </w:style>
  <w:style w:type="paragraph" w:customStyle="1" w:styleId="03279A7275B2427BB097CA36E724BAEE">
    <w:name w:val="03279A7275B2427BB097CA36E724BAEE"/>
    <w:rsid w:val="008046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UNITAT 07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3CAD88-02BA-4FB9-A071-CE3C41278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417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EXERCICIS DE GRAMÀTICA. NIVELL 01</dc:title>
  <dc:creator>Ferran</dc:creator>
  <cp:lastModifiedBy>Ferran</cp:lastModifiedBy>
  <cp:revision>17</cp:revision>
  <dcterms:created xsi:type="dcterms:W3CDTF">2012-08-16T10:50:00Z</dcterms:created>
  <dcterms:modified xsi:type="dcterms:W3CDTF">2012-08-31T21:41:00Z</dcterms:modified>
</cp:coreProperties>
</file>