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88F5B" w14:textId="77777777" w:rsidR="000A67DF" w:rsidRDefault="0058485F" w:rsidP="0058485F">
      <w:pPr>
        <w:jc w:val="both"/>
      </w:pPr>
      <w:r>
        <w:t xml:space="preserve">1. Poesia trobadoresca: </w:t>
      </w:r>
      <w:r>
        <w:rPr>
          <w:i/>
        </w:rPr>
        <w:t xml:space="preserve">S’allarga el dia en tendre excés </w:t>
      </w:r>
      <w:r>
        <w:t>de Guillem de Cabestany (cançó)</w:t>
      </w:r>
    </w:p>
    <w:p w14:paraId="5B005AD7" w14:textId="77777777" w:rsidR="0058485F" w:rsidRDefault="0058485F"/>
    <w:p w14:paraId="37A9E091" w14:textId="77777777" w:rsidR="0058485F" w:rsidRDefault="0058485F" w:rsidP="0058485F">
      <w:pPr>
        <w:ind w:left="567" w:hanging="567"/>
      </w:pPr>
      <w:r>
        <w:tab/>
        <w:t>S’allarga el dia en tendre excés,</w:t>
      </w:r>
    </w:p>
    <w:p w14:paraId="0B18FB30" w14:textId="77777777" w:rsidR="0058485F" w:rsidRDefault="0058485F" w:rsidP="0058485F">
      <w:pPr>
        <w:ind w:left="567"/>
        <w:rPr>
          <w:sz w:val="18"/>
          <w:szCs w:val="18"/>
        </w:rPr>
      </w:pPr>
      <w:r>
        <w:t>les flors esclaten pels vergers</w:t>
      </w:r>
      <w:r>
        <w:tab/>
      </w:r>
      <w:r>
        <w:tab/>
      </w:r>
      <w:r w:rsidRPr="0058485F">
        <w:rPr>
          <w:b/>
          <w:sz w:val="18"/>
          <w:szCs w:val="18"/>
        </w:rPr>
        <w:t xml:space="preserve">verger: </w:t>
      </w:r>
      <w:r w:rsidRPr="0058485F">
        <w:rPr>
          <w:sz w:val="18"/>
          <w:szCs w:val="18"/>
        </w:rPr>
        <w:t>jardí</w:t>
      </w:r>
    </w:p>
    <w:p w14:paraId="5869121D" w14:textId="77777777" w:rsidR="0058485F" w:rsidRDefault="0058485F" w:rsidP="0058485F">
      <w:pPr>
        <w:ind w:left="567"/>
      </w:pPr>
      <w:r>
        <w:t>i els ocells coregen llurs rims</w:t>
      </w:r>
      <w:r>
        <w:tab/>
      </w:r>
      <w:r>
        <w:tab/>
      </w:r>
      <w:r>
        <w:tab/>
      </w:r>
      <w:r w:rsidRPr="006025AA">
        <w:rPr>
          <w:b/>
          <w:sz w:val="18"/>
          <w:szCs w:val="18"/>
        </w:rPr>
        <w:t xml:space="preserve">rim: </w:t>
      </w:r>
      <w:r w:rsidRPr="006025AA">
        <w:rPr>
          <w:sz w:val="18"/>
          <w:szCs w:val="18"/>
        </w:rPr>
        <w:t>poema</w:t>
      </w:r>
    </w:p>
    <w:p w14:paraId="51E8CCC8" w14:textId="77777777" w:rsidR="0058485F" w:rsidRDefault="0058485F" w:rsidP="0058485F">
      <w:pPr>
        <w:ind w:left="567"/>
      </w:pPr>
      <w:r>
        <w:t>pels bardissars, que feia ombrers</w:t>
      </w:r>
    </w:p>
    <w:p w14:paraId="6B050439" w14:textId="77777777" w:rsidR="0058485F" w:rsidRDefault="0058485F" w:rsidP="0058485F">
      <w:pPr>
        <w:ind w:left="567"/>
      </w:pPr>
      <w:r>
        <w:t>el fred; mes ara pels alts cims</w:t>
      </w:r>
    </w:p>
    <w:p w14:paraId="3A7FEA4E" w14:textId="77777777" w:rsidR="0058485F" w:rsidRDefault="0058485F" w:rsidP="0058485F">
      <w:pPr>
        <w:ind w:left="567"/>
      </w:pPr>
      <w:r>
        <w:t>i entre les flors i els branquells prims,</w:t>
      </w:r>
    </w:p>
    <w:p w14:paraId="584C85E1" w14:textId="77777777" w:rsidR="0058485F" w:rsidRPr="0058485F" w:rsidRDefault="0058485F" w:rsidP="0058485F">
      <w:pPr>
        <w:ind w:left="567"/>
      </w:pPr>
      <w:r>
        <w:t>piulen en gaia volior.</w:t>
      </w:r>
      <w:r>
        <w:tab/>
      </w:r>
      <w:r>
        <w:tab/>
      </w:r>
      <w:r>
        <w:tab/>
      </w:r>
      <w:r>
        <w:tab/>
      </w:r>
      <w:r w:rsidRPr="0058485F">
        <w:rPr>
          <w:b/>
          <w:sz w:val="18"/>
          <w:szCs w:val="18"/>
        </w:rPr>
        <w:t>gaia</w:t>
      </w:r>
      <w:r w:rsidRPr="0058485F">
        <w:rPr>
          <w:sz w:val="18"/>
          <w:szCs w:val="18"/>
        </w:rPr>
        <w:t>: alegre /</w:t>
      </w:r>
      <w:r w:rsidRPr="0058485F">
        <w:rPr>
          <w:b/>
          <w:sz w:val="18"/>
          <w:szCs w:val="18"/>
        </w:rPr>
        <w:t xml:space="preserve">volior: </w:t>
      </w:r>
      <w:r w:rsidRPr="0058485F">
        <w:rPr>
          <w:sz w:val="18"/>
          <w:szCs w:val="18"/>
        </w:rPr>
        <w:t>munió</w:t>
      </w:r>
      <w:r>
        <w:t xml:space="preserve"> </w:t>
      </w:r>
      <w:r w:rsidRPr="0058485F">
        <w:rPr>
          <w:sz w:val="18"/>
          <w:szCs w:val="18"/>
        </w:rPr>
        <w:t>d’ocells volant</w:t>
      </w:r>
    </w:p>
    <w:p w14:paraId="0AB8F6E3" w14:textId="77777777" w:rsidR="0058485F" w:rsidRDefault="0058485F" w:rsidP="0058485F">
      <w:pPr>
        <w:ind w:left="567"/>
      </w:pPr>
    </w:p>
    <w:p w14:paraId="74E41663" w14:textId="77777777" w:rsidR="0058485F" w:rsidRDefault="0058485F" w:rsidP="0058485F">
      <w:pPr>
        <w:ind w:left="567"/>
      </w:pPr>
      <w:r>
        <w:t>I jo m’enjoio en tal clamor</w:t>
      </w:r>
    </w:p>
    <w:p w14:paraId="6D3BCF72" w14:textId="77777777" w:rsidR="0058485F" w:rsidRDefault="0058485F" w:rsidP="0058485F">
      <w:pPr>
        <w:ind w:left="567"/>
      </w:pPr>
      <w:r>
        <w:t>car tinc al cor un goig d’amor,</w:t>
      </w:r>
    </w:p>
    <w:p w14:paraId="2A922F71" w14:textId="77777777" w:rsidR="0058485F" w:rsidRDefault="0058485F" w:rsidP="0058485F">
      <w:pPr>
        <w:ind w:left="567"/>
      </w:pPr>
      <w:r>
        <w:t>de què un desig molt dolç ha eixit.</w:t>
      </w:r>
    </w:p>
    <w:p w14:paraId="4532D299" w14:textId="77777777" w:rsidR="0058485F" w:rsidRPr="006025AA" w:rsidRDefault="0058485F" w:rsidP="0058485F">
      <w:pPr>
        <w:ind w:left="567"/>
      </w:pPr>
      <w:r>
        <w:t>Fix com la serp al sicomor,</w:t>
      </w:r>
      <w:r w:rsidR="006025AA">
        <w:tab/>
      </w:r>
      <w:r w:rsidR="006025AA">
        <w:tab/>
      </w:r>
      <w:r w:rsidR="006025AA">
        <w:tab/>
      </w:r>
      <w:r w:rsidR="006025AA">
        <w:rPr>
          <w:b/>
          <w:sz w:val="18"/>
          <w:szCs w:val="18"/>
        </w:rPr>
        <w:t xml:space="preserve">sicomor: </w:t>
      </w:r>
      <w:r w:rsidR="006025AA">
        <w:rPr>
          <w:sz w:val="18"/>
          <w:szCs w:val="18"/>
        </w:rPr>
        <w:t>arbre exòtic</w:t>
      </w:r>
    </w:p>
    <w:p w14:paraId="49C61B89" w14:textId="77777777" w:rsidR="0058485F" w:rsidRDefault="0058485F" w:rsidP="0058485F">
      <w:pPr>
        <w:ind w:left="567"/>
        <w:rPr>
          <w:sz w:val="18"/>
          <w:szCs w:val="18"/>
        </w:rPr>
      </w:pPr>
      <w:r>
        <w:t>no me’l traurà el malreeixit.</w:t>
      </w:r>
      <w:r>
        <w:tab/>
      </w:r>
      <w:r>
        <w:tab/>
      </w:r>
      <w:r>
        <w:tab/>
      </w:r>
      <w:r w:rsidRPr="0058485F">
        <w:rPr>
          <w:b/>
          <w:sz w:val="18"/>
          <w:szCs w:val="18"/>
        </w:rPr>
        <w:t xml:space="preserve">malreexit: </w:t>
      </w:r>
      <w:r w:rsidRPr="0058485F">
        <w:rPr>
          <w:sz w:val="18"/>
          <w:szCs w:val="18"/>
        </w:rPr>
        <w:t>no reeixit, no correspost</w:t>
      </w:r>
    </w:p>
    <w:p w14:paraId="501B3C72" w14:textId="77777777" w:rsidR="0058485F" w:rsidRDefault="0058485F" w:rsidP="0058485F">
      <w:pPr>
        <w:ind w:left="567"/>
      </w:pPr>
      <w:r>
        <w:t>Tot altre goig esdevé oblit</w:t>
      </w:r>
    </w:p>
    <w:p w14:paraId="3FEACDE9" w14:textId="76703047" w:rsidR="0058485F" w:rsidRDefault="0058485F" w:rsidP="0058485F">
      <w:pPr>
        <w:ind w:left="567"/>
      </w:pPr>
      <w:r>
        <w:t>davant</w:t>
      </w:r>
      <w:r w:rsidR="000F6ED2">
        <w:t xml:space="preserve"> l’amor que, ai las, no em val.</w:t>
      </w:r>
    </w:p>
    <w:p w14:paraId="2DEA3E16" w14:textId="77777777" w:rsidR="0058485F" w:rsidRDefault="0058485F" w:rsidP="0058485F">
      <w:pPr>
        <w:ind w:left="567"/>
      </w:pPr>
    </w:p>
    <w:p w14:paraId="0E5C8EB0" w14:textId="77777777" w:rsidR="0058485F" w:rsidRDefault="0058485F" w:rsidP="0058485F">
      <w:pPr>
        <w:ind w:left="567"/>
      </w:pPr>
      <w:r>
        <w:t>Des que menjava el fruit fatal,</w:t>
      </w:r>
    </w:p>
    <w:p w14:paraId="0FDAAE5D" w14:textId="77777777" w:rsidR="0058485F" w:rsidRDefault="0058485F" w:rsidP="0058485F">
      <w:pPr>
        <w:ind w:left="567"/>
      </w:pPr>
      <w:r>
        <w:t>Adam, de què ens perdura el mal,</w:t>
      </w:r>
    </w:p>
    <w:p w14:paraId="535FD0A5" w14:textId="77777777" w:rsidR="0058485F" w:rsidRDefault="0058485F" w:rsidP="0058485F">
      <w:pPr>
        <w:ind w:left="567"/>
      </w:pPr>
      <w:r>
        <w:t>més bella no n’ha fet el Crist:</w:t>
      </w:r>
    </w:p>
    <w:p w14:paraId="1DD41FE3" w14:textId="77777777" w:rsidR="0058485F" w:rsidRDefault="0058485F" w:rsidP="0058485F">
      <w:pPr>
        <w:ind w:left="567"/>
      </w:pPr>
      <w:r>
        <w:t>cos preciós, dels ulls regal,</w:t>
      </w:r>
    </w:p>
    <w:p w14:paraId="6DD8080D" w14:textId="77777777" w:rsidR="0058485F" w:rsidRDefault="0058485F" w:rsidP="0058485F">
      <w:pPr>
        <w:ind w:left="567"/>
      </w:pPr>
      <w:r>
        <w:t>blanc i fi, com mai no s’ha vist...</w:t>
      </w:r>
    </w:p>
    <w:p w14:paraId="13B9CA98" w14:textId="77777777" w:rsidR="0058485F" w:rsidRDefault="0058485F" w:rsidP="0058485F">
      <w:pPr>
        <w:ind w:left="567"/>
      </w:pPr>
      <w:r>
        <w:t xml:space="preserve">Tan bella és, que en resto trist, </w:t>
      </w:r>
    </w:p>
    <w:p w14:paraId="599DE409" w14:textId="77777777" w:rsidR="0058485F" w:rsidRDefault="0058485F" w:rsidP="0058485F">
      <w:pPr>
        <w:ind w:left="567"/>
      </w:pPr>
      <w:r>
        <w:t>car ella en mi no para esment.</w:t>
      </w:r>
    </w:p>
    <w:p w14:paraId="19421DAA" w14:textId="77777777" w:rsidR="0058485F" w:rsidRDefault="0058485F" w:rsidP="0058485F">
      <w:pPr>
        <w:ind w:left="567"/>
      </w:pPr>
    </w:p>
    <w:p w14:paraId="1878C7EB" w14:textId="77777777" w:rsidR="0058485F" w:rsidRDefault="0058485F" w:rsidP="0058485F">
      <w:pPr>
        <w:ind w:left="567"/>
      </w:pPr>
      <w:r>
        <w:t>Poc que jo vull fer-me’n absent,</w:t>
      </w:r>
    </w:p>
    <w:p w14:paraId="6C9A4EF2" w14:textId="77777777" w:rsidR="0058485F" w:rsidRDefault="0058485F" w:rsidP="0058485F">
      <w:pPr>
        <w:ind w:left="567"/>
      </w:pPr>
      <w:r>
        <w:t>que mai l’amor que ara m’encén</w:t>
      </w:r>
    </w:p>
    <w:p w14:paraId="76D38C2D" w14:textId="77777777" w:rsidR="0058485F" w:rsidRDefault="0058485F" w:rsidP="0058485F">
      <w:pPr>
        <w:ind w:left="567"/>
      </w:pPr>
      <w:r>
        <w:t>pugui fer via a altres destins,</w:t>
      </w:r>
    </w:p>
    <w:p w14:paraId="2CB59AB4" w14:textId="77777777" w:rsidR="0058485F" w:rsidRDefault="0058485F" w:rsidP="0058485F">
      <w:pPr>
        <w:ind w:left="567"/>
      </w:pPr>
      <w:r>
        <w:t>car, a cops, tal deseiximent</w:t>
      </w:r>
      <w:r>
        <w:tab/>
      </w:r>
      <w:r>
        <w:tab/>
      </w:r>
      <w:r>
        <w:tab/>
      </w:r>
      <w:r w:rsidRPr="006025AA">
        <w:rPr>
          <w:b/>
          <w:sz w:val="18"/>
          <w:szCs w:val="18"/>
        </w:rPr>
        <w:t xml:space="preserve">deseiximent: </w:t>
      </w:r>
      <w:r w:rsidRPr="006025AA">
        <w:rPr>
          <w:sz w:val="18"/>
          <w:szCs w:val="18"/>
        </w:rPr>
        <w:t>trencament</w:t>
      </w:r>
    </w:p>
    <w:p w14:paraId="4DFCA4B6" w14:textId="77777777" w:rsidR="0058485F" w:rsidRDefault="0058485F" w:rsidP="0058485F">
      <w:pPr>
        <w:ind w:left="567"/>
      </w:pPr>
      <w:r>
        <w:t>fa que s’escampi fora i dins.</w:t>
      </w:r>
    </w:p>
    <w:p w14:paraId="7047B23B" w14:textId="77777777" w:rsidR="0058485F" w:rsidRDefault="0058485F" w:rsidP="0058485F">
      <w:pPr>
        <w:ind w:left="567"/>
      </w:pPr>
      <w:r>
        <w:t>L’amor cobreix els meus camins</w:t>
      </w:r>
    </w:p>
    <w:p w14:paraId="098D72A7" w14:textId="77777777" w:rsidR="0058485F" w:rsidRDefault="0058485F" w:rsidP="0058485F">
      <w:pPr>
        <w:ind w:left="567"/>
      </w:pPr>
      <w:r>
        <w:t>talment és ric de flors l’hisop</w:t>
      </w:r>
      <w:r>
        <w:tab/>
      </w:r>
      <w:r>
        <w:tab/>
      </w:r>
      <w:r>
        <w:tab/>
      </w:r>
      <w:r w:rsidRPr="006025AA">
        <w:rPr>
          <w:b/>
          <w:sz w:val="18"/>
          <w:szCs w:val="18"/>
        </w:rPr>
        <w:t xml:space="preserve">hisop: </w:t>
      </w:r>
      <w:r w:rsidRPr="006025AA">
        <w:rPr>
          <w:sz w:val="18"/>
          <w:szCs w:val="18"/>
        </w:rPr>
        <w:t>mata petita i olorosa</w:t>
      </w:r>
    </w:p>
    <w:p w14:paraId="127435D4" w14:textId="77777777" w:rsidR="0058485F" w:rsidRDefault="0058485F" w:rsidP="0058485F">
      <w:pPr>
        <w:ind w:left="567"/>
      </w:pPr>
    </w:p>
    <w:p w14:paraId="0F41D298" w14:textId="77777777" w:rsidR="0058485F" w:rsidRDefault="0058485F" w:rsidP="0058485F">
      <w:pPr>
        <w:ind w:left="567"/>
      </w:pPr>
      <w:r>
        <w:t>I estimo tant que més d’un cop</w:t>
      </w:r>
    </w:p>
    <w:p w14:paraId="6B38DD1E" w14:textId="77777777" w:rsidR="0058485F" w:rsidRDefault="0058485F" w:rsidP="0058485F">
      <w:pPr>
        <w:ind w:left="567"/>
      </w:pPr>
      <w:r>
        <w:t>tinc por que la mort m’és a prop.</w:t>
      </w:r>
    </w:p>
    <w:p w14:paraId="7F87C82C" w14:textId="77777777" w:rsidR="0058485F" w:rsidRDefault="0058485F" w:rsidP="0058485F">
      <w:pPr>
        <w:ind w:left="567"/>
      </w:pPr>
      <w:r>
        <w:t>Prou l’Amor vull, prô m’és hostil,</w:t>
      </w:r>
    </w:p>
    <w:p w14:paraId="17173EFE" w14:textId="77777777" w:rsidR="0058485F" w:rsidRPr="0058485F" w:rsidRDefault="0058485F" w:rsidP="0058485F">
      <w:pPr>
        <w:ind w:left="567"/>
        <w:rPr>
          <w:sz w:val="18"/>
          <w:szCs w:val="18"/>
        </w:rPr>
      </w:pPr>
      <w:r>
        <w:t>i això em lacera a tot estrop.</w:t>
      </w:r>
      <w:r>
        <w:tab/>
      </w:r>
      <w:r>
        <w:tab/>
      </w:r>
      <w:r>
        <w:tab/>
      </w:r>
      <w:r w:rsidRPr="0058485F">
        <w:rPr>
          <w:b/>
          <w:sz w:val="18"/>
          <w:szCs w:val="18"/>
        </w:rPr>
        <w:t xml:space="preserve">lacera a tot estrop: </w:t>
      </w:r>
      <w:r w:rsidRPr="0058485F">
        <w:rPr>
          <w:sz w:val="18"/>
          <w:szCs w:val="18"/>
        </w:rPr>
        <w:t xml:space="preserve"> em fa mal contí</w:t>
      </w:r>
      <w:r>
        <w:rPr>
          <w:sz w:val="18"/>
          <w:szCs w:val="18"/>
        </w:rPr>
        <w:t>nuament</w:t>
      </w:r>
    </w:p>
    <w:p w14:paraId="71D84540" w14:textId="77777777" w:rsidR="0058485F" w:rsidRDefault="0058485F" w:rsidP="0058485F">
      <w:pPr>
        <w:ind w:left="567"/>
      </w:pPr>
      <w:r>
        <w:t>El foc que em crema és tal, que el Nil</w:t>
      </w:r>
    </w:p>
    <w:p w14:paraId="10E5A42F" w14:textId="77777777" w:rsidR="0058485F" w:rsidRDefault="0058485F" w:rsidP="0058485F">
      <w:pPr>
        <w:ind w:left="567"/>
      </w:pPr>
      <w:r>
        <w:t>l’extingiria igual que un fil</w:t>
      </w:r>
    </w:p>
    <w:p w14:paraId="54D86355" w14:textId="77777777" w:rsidR="0058485F" w:rsidRDefault="0058485F" w:rsidP="0058485F">
      <w:pPr>
        <w:ind w:left="567"/>
      </w:pPr>
      <w:r>
        <w:t>aguantaria un tron d’honor.</w:t>
      </w:r>
    </w:p>
    <w:p w14:paraId="0C679FEE" w14:textId="77777777" w:rsidR="0058485F" w:rsidRDefault="0058485F" w:rsidP="0058485F">
      <w:pPr>
        <w:ind w:left="567"/>
      </w:pPr>
    </w:p>
    <w:p w14:paraId="7E6F1E16" w14:textId="77777777" w:rsidR="0058485F" w:rsidRDefault="0058485F" w:rsidP="0058485F">
      <w:pPr>
        <w:ind w:left="567"/>
      </w:pPr>
      <w:r>
        <w:t>Mes jo tot sol mantinc l’ardor</w:t>
      </w:r>
    </w:p>
    <w:p w14:paraId="07E22DC7" w14:textId="77777777" w:rsidR="0058485F" w:rsidRDefault="0058485F" w:rsidP="0058485F">
      <w:pPr>
        <w:ind w:left="567"/>
      </w:pPr>
      <w:r>
        <w:t>del meu amor, ric de temor,</w:t>
      </w:r>
    </w:p>
    <w:p w14:paraId="0B02E178" w14:textId="77777777" w:rsidR="0058485F" w:rsidRDefault="0058485F" w:rsidP="0058485F">
      <w:pPr>
        <w:ind w:left="567"/>
      </w:pPr>
      <w:r>
        <w:t>de fins desigs, d’angoixa greu,</w:t>
      </w:r>
    </w:p>
    <w:p w14:paraId="08907896" w14:textId="77777777" w:rsidR="0058485F" w:rsidRDefault="0058485F" w:rsidP="00CF086E">
      <w:pPr>
        <w:ind w:left="567"/>
      </w:pPr>
      <w:r>
        <w:t>i m’engrogueixo de color.</w:t>
      </w:r>
    </w:p>
    <w:p w14:paraId="296ECA9D" w14:textId="77777777" w:rsidR="0058485F" w:rsidRDefault="0058485F" w:rsidP="0058485F">
      <w:pPr>
        <w:ind w:left="567"/>
      </w:pPr>
      <w:r>
        <w:t>Prô si fos ve</w:t>
      </w:r>
      <w:r w:rsidR="006025AA">
        <w:t>ll i volgués Déu</w:t>
      </w:r>
    </w:p>
    <w:p w14:paraId="1A5FC4C0" w14:textId="77777777" w:rsidR="006025AA" w:rsidRDefault="006025AA" w:rsidP="0058485F">
      <w:pPr>
        <w:ind w:left="567"/>
      </w:pPr>
      <w:r>
        <w:t>que ella em veiés blanc com la neu,</w:t>
      </w:r>
    </w:p>
    <w:p w14:paraId="670BB9D0" w14:textId="77777777" w:rsidR="006025AA" w:rsidRDefault="006025AA" w:rsidP="0058485F">
      <w:pPr>
        <w:ind w:left="567"/>
      </w:pPr>
      <w:r>
        <w:lastRenderedPageBreak/>
        <w:t>no em sentiria ni un lament.</w:t>
      </w:r>
    </w:p>
    <w:p w14:paraId="47E44604" w14:textId="77777777" w:rsidR="006025AA" w:rsidRDefault="006025AA" w:rsidP="0058485F">
      <w:pPr>
        <w:ind w:left="567"/>
      </w:pPr>
    </w:p>
    <w:p w14:paraId="1B5EDF0C" w14:textId="77777777" w:rsidR="006025AA" w:rsidRDefault="006025AA" w:rsidP="0058485F">
      <w:pPr>
        <w:ind w:left="567"/>
      </w:pPr>
      <w:r>
        <w:t>Perquè midons torna valent</w:t>
      </w:r>
    </w:p>
    <w:p w14:paraId="219F8FCD" w14:textId="77777777" w:rsidR="006025AA" w:rsidRDefault="006025AA" w:rsidP="0058485F">
      <w:pPr>
        <w:ind w:left="567"/>
      </w:pPr>
      <w:r>
        <w:t>el desvalgut i el malcontent.</w:t>
      </w:r>
      <w:r>
        <w:br/>
        <w:t>Que tal qui és franc, d’humor tranquil,</w:t>
      </w:r>
    </w:p>
    <w:p w14:paraId="015C670B" w14:textId="77777777" w:rsidR="006025AA" w:rsidRDefault="006025AA" w:rsidP="0058485F">
      <w:pPr>
        <w:ind w:left="567"/>
      </w:pPr>
      <w:r>
        <w:t>si no estimés dama avinent</w:t>
      </w:r>
    </w:p>
    <w:p w14:paraId="50E9D3FB" w14:textId="77777777" w:rsidR="006025AA" w:rsidRDefault="006025AA" w:rsidP="0058485F">
      <w:pPr>
        <w:ind w:left="567"/>
      </w:pPr>
      <w:r>
        <w:t>per tothom fóra esquiu o vil.</w:t>
      </w:r>
      <w:r>
        <w:tab/>
      </w:r>
      <w:r>
        <w:tab/>
      </w:r>
      <w:r>
        <w:tab/>
      </w:r>
      <w:r w:rsidRPr="006025AA">
        <w:rPr>
          <w:b/>
          <w:sz w:val="18"/>
          <w:szCs w:val="18"/>
        </w:rPr>
        <w:t xml:space="preserve">esquiu: </w:t>
      </w:r>
      <w:r w:rsidRPr="006025AA">
        <w:rPr>
          <w:sz w:val="18"/>
          <w:szCs w:val="18"/>
        </w:rPr>
        <w:t>desagradable</w:t>
      </w:r>
    </w:p>
    <w:p w14:paraId="35762CDC" w14:textId="77777777" w:rsidR="006025AA" w:rsidRDefault="006025AA" w:rsidP="0058485F">
      <w:pPr>
        <w:ind w:left="567"/>
      </w:pPr>
      <w:r>
        <w:t>D’on amb qui és digne soc humil</w:t>
      </w:r>
    </w:p>
    <w:p w14:paraId="11A3CFB6" w14:textId="77777777" w:rsidR="006025AA" w:rsidRDefault="006025AA" w:rsidP="0058485F">
      <w:pPr>
        <w:ind w:left="567"/>
      </w:pPr>
      <w:r>
        <w:t>i uso d’orgull amb el dolent.</w:t>
      </w:r>
    </w:p>
    <w:p w14:paraId="54644026" w14:textId="77777777" w:rsidR="006025AA" w:rsidRDefault="006025AA" w:rsidP="0058485F">
      <w:pPr>
        <w:ind w:left="567"/>
      </w:pPr>
    </w:p>
    <w:p w14:paraId="24FDD323" w14:textId="77777777" w:rsidR="006025AA" w:rsidRDefault="006025AA" w:rsidP="0058485F">
      <w:pPr>
        <w:ind w:left="567"/>
      </w:pPr>
      <w:r>
        <w:t>Joglar, mal que ja és lluny l’abril,</w:t>
      </w:r>
    </w:p>
    <w:p w14:paraId="3899BDAE" w14:textId="77777777" w:rsidR="006025AA" w:rsidRDefault="006025AA" w:rsidP="0058485F">
      <w:pPr>
        <w:ind w:left="567"/>
      </w:pPr>
      <w:r>
        <w:t>vés als amics, parla-hi gentil,</w:t>
      </w:r>
    </w:p>
    <w:p w14:paraId="7D0E9F7D" w14:textId="77777777" w:rsidR="006025AA" w:rsidRDefault="006025AA" w:rsidP="0058485F">
      <w:pPr>
        <w:ind w:left="567"/>
      </w:pPr>
      <w:r>
        <w:t>més amb Raimon, baró excel·lent.</w:t>
      </w:r>
    </w:p>
    <w:p w14:paraId="3509721A" w14:textId="77777777" w:rsidR="006025AA" w:rsidRDefault="006025AA" w:rsidP="0058485F">
      <w:pPr>
        <w:ind w:left="567"/>
      </w:pPr>
    </w:p>
    <w:p w14:paraId="466B144E" w14:textId="77777777" w:rsidR="006025AA" w:rsidRDefault="006025AA" w:rsidP="0058485F">
      <w:pPr>
        <w:ind w:left="567"/>
      </w:pPr>
      <w:r>
        <w:t>Que el mal m’és un plaer subtil,</w:t>
      </w:r>
    </w:p>
    <w:p w14:paraId="14F6CB68" w14:textId="77777777" w:rsidR="006025AA" w:rsidRDefault="006025AA" w:rsidP="0058485F">
      <w:pPr>
        <w:ind w:left="567"/>
      </w:pPr>
      <w:r>
        <w:t>i l’escàs bé, dolç nodriment.</w:t>
      </w:r>
    </w:p>
    <w:p w14:paraId="36AC0FA4" w14:textId="77777777" w:rsidR="00261751" w:rsidRDefault="00261751" w:rsidP="0058485F">
      <w:pPr>
        <w:ind w:left="567"/>
      </w:pPr>
    </w:p>
    <w:p w14:paraId="01E0CB24" w14:textId="77777777" w:rsidR="00261751" w:rsidRDefault="00261751" w:rsidP="0058485F">
      <w:pPr>
        <w:ind w:left="567"/>
      </w:pPr>
    </w:p>
    <w:p w14:paraId="27DDDF46" w14:textId="00755601" w:rsidR="00261751" w:rsidRDefault="00261751" w:rsidP="00261751">
      <w:r>
        <w:t>1. Contesta les qüestions següents:</w:t>
      </w:r>
    </w:p>
    <w:p w14:paraId="6CA20B4D" w14:textId="3A3272C7" w:rsidR="00261751" w:rsidRDefault="00261751" w:rsidP="00261751">
      <w:pPr>
        <w:pStyle w:val="Prrafodelista"/>
        <w:numPr>
          <w:ilvl w:val="1"/>
          <w:numId w:val="1"/>
        </w:numPr>
      </w:pPr>
      <w:r>
        <w:t>A quina estació de l’any situaries la primera estrofa o cobla?</w:t>
      </w:r>
    </w:p>
    <w:p w14:paraId="1F4F245B" w14:textId="3316F223" w:rsidR="00261751" w:rsidRDefault="00261751" w:rsidP="00261751">
      <w:pPr>
        <w:pStyle w:val="Prrafodelista"/>
        <w:numPr>
          <w:ilvl w:val="1"/>
          <w:numId w:val="1"/>
        </w:numPr>
      </w:pPr>
      <w:r>
        <w:t>Quin sentiment aflora en el jo líric de la segona cobla?</w:t>
      </w:r>
    </w:p>
    <w:p w14:paraId="0219CE96" w14:textId="55D2CB03" w:rsidR="00261751" w:rsidRDefault="00261751" w:rsidP="00261751">
      <w:pPr>
        <w:pStyle w:val="Prrafodelista"/>
        <w:numPr>
          <w:ilvl w:val="1"/>
          <w:numId w:val="1"/>
        </w:numPr>
      </w:pPr>
      <w:r>
        <w:t>Quin és el centre d’interès de la tercera cobla?</w:t>
      </w:r>
    </w:p>
    <w:p w14:paraId="579A4EED" w14:textId="6741E349" w:rsidR="00261751" w:rsidRDefault="00261751" w:rsidP="00261751">
      <w:pPr>
        <w:pStyle w:val="Prrafodelista"/>
        <w:numPr>
          <w:ilvl w:val="1"/>
          <w:numId w:val="1"/>
        </w:numPr>
      </w:pPr>
      <w:r>
        <w:t>A què es dediquen les cobles cinquena i sisena?</w:t>
      </w:r>
    </w:p>
    <w:p w14:paraId="267EBDBE" w14:textId="1D94E818" w:rsidR="00261751" w:rsidRDefault="00261751" w:rsidP="00261751">
      <w:pPr>
        <w:pStyle w:val="Prrafodelista"/>
        <w:numPr>
          <w:ilvl w:val="1"/>
          <w:numId w:val="1"/>
        </w:numPr>
      </w:pPr>
      <w:r>
        <w:t>A quina conclusió arriba el poeta en la setena cobla?</w:t>
      </w:r>
    </w:p>
    <w:p w14:paraId="209C0C69" w14:textId="2122FE2B" w:rsidR="00261751" w:rsidRDefault="00261751" w:rsidP="00261751">
      <w:pPr>
        <w:pStyle w:val="Prrafodelista"/>
        <w:numPr>
          <w:ilvl w:val="1"/>
          <w:numId w:val="1"/>
        </w:numPr>
      </w:pPr>
      <w:r>
        <w:t>Quina finalitat persegueixen les dues tornades finals?</w:t>
      </w:r>
    </w:p>
    <w:p w14:paraId="740A08D1" w14:textId="77777777" w:rsidR="00261751" w:rsidRDefault="00261751" w:rsidP="00261751">
      <w:pPr>
        <w:pStyle w:val="Prrafodelista"/>
        <w:ind w:left="1440"/>
      </w:pPr>
    </w:p>
    <w:p w14:paraId="7498B349" w14:textId="10F2C550" w:rsidR="00261751" w:rsidRDefault="00261751" w:rsidP="00261751">
      <w:r>
        <w:t>2. Redacta un resum breu del poema que segueixi el fil de les qüestions anteriors:</w:t>
      </w:r>
    </w:p>
    <w:p w14:paraId="4C8477BF" w14:textId="2A4489A4" w:rsidR="00261751" w:rsidRDefault="00261751" w:rsidP="00261751">
      <w:r>
        <w:t xml:space="preserve"> </w:t>
      </w:r>
    </w:p>
    <w:p w14:paraId="420739E3" w14:textId="37CC9B07" w:rsidR="00261751" w:rsidRPr="00153920" w:rsidRDefault="00261751" w:rsidP="00261751">
      <w:pPr>
        <w:rPr>
          <w:i/>
        </w:rPr>
      </w:pPr>
      <w:r>
        <w:tab/>
      </w:r>
      <w:r w:rsidRPr="00153920">
        <w:rPr>
          <w:i/>
        </w:rPr>
        <w:t>“En la primera estrofa del poema, Guillem de Cabestany...</w:t>
      </w:r>
    </w:p>
    <w:p w14:paraId="3F642B91" w14:textId="77777777" w:rsidR="00261751" w:rsidRDefault="00261751" w:rsidP="00261751"/>
    <w:p w14:paraId="00E83338" w14:textId="77777777" w:rsidR="00261751" w:rsidRDefault="00261751" w:rsidP="00261751"/>
    <w:p w14:paraId="3FF5C80A" w14:textId="77777777" w:rsidR="00905A34" w:rsidRDefault="00905A34" w:rsidP="00261751"/>
    <w:p w14:paraId="53080B10" w14:textId="77777777" w:rsidR="00905A34" w:rsidRDefault="00905A34" w:rsidP="00261751"/>
    <w:p w14:paraId="769D4012" w14:textId="77777777" w:rsidR="00905A34" w:rsidRDefault="00905A34" w:rsidP="00261751"/>
    <w:p w14:paraId="09AFFBE3" w14:textId="77777777" w:rsidR="00905A34" w:rsidRDefault="00905A34" w:rsidP="00261751"/>
    <w:p w14:paraId="3F5EE4FE" w14:textId="77777777" w:rsidR="00905A34" w:rsidRDefault="00905A34" w:rsidP="00261751">
      <w:bookmarkStart w:id="0" w:name="_GoBack"/>
      <w:bookmarkEnd w:id="0"/>
    </w:p>
    <w:p w14:paraId="6701A124" w14:textId="77777777" w:rsidR="00261751" w:rsidRDefault="00261751" w:rsidP="00261751"/>
    <w:p w14:paraId="6C383E8A" w14:textId="5D64DB3B" w:rsidR="00261751" w:rsidRDefault="00261751" w:rsidP="007D4675">
      <w:pPr>
        <w:jc w:val="both"/>
      </w:pPr>
      <w:r>
        <w:t>3. Fes l’anàlisi mètrica del poema completant cada un dels punts seg</w:t>
      </w:r>
      <w:r w:rsidR="007D4675">
        <w:t>üents: quantitat sil·làbica dels versos, tipus de rima (femenina o masculina), tipus de rima (consonant o asonant),</w:t>
      </w:r>
      <w:r w:rsidR="00153920">
        <w:t xml:space="preserve"> esquema de rimes de cada cobla, enllaç de rimes entre cobles i ellaç entre les tornades i la darrera cobla.</w:t>
      </w:r>
    </w:p>
    <w:p w14:paraId="7D94E166" w14:textId="77777777" w:rsidR="00153920" w:rsidRDefault="00153920" w:rsidP="007D4675">
      <w:pPr>
        <w:jc w:val="both"/>
      </w:pPr>
    </w:p>
    <w:p w14:paraId="759C8A3D" w14:textId="77777777" w:rsidR="00153920" w:rsidRDefault="00153920" w:rsidP="007D4675">
      <w:pPr>
        <w:jc w:val="both"/>
      </w:pPr>
    </w:p>
    <w:p w14:paraId="48F796E6" w14:textId="77777777" w:rsidR="00153920" w:rsidRDefault="00153920" w:rsidP="007D4675">
      <w:pPr>
        <w:jc w:val="both"/>
      </w:pPr>
    </w:p>
    <w:p w14:paraId="5D42A1CD" w14:textId="77777777" w:rsidR="00153920" w:rsidRDefault="00153920" w:rsidP="007D4675">
      <w:pPr>
        <w:jc w:val="both"/>
      </w:pPr>
    </w:p>
    <w:p w14:paraId="6046220B" w14:textId="77777777" w:rsidR="00153920" w:rsidRPr="006025AA" w:rsidRDefault="00153920" w:rsidP="007D4675">
      <w:pPr>
        <w:jc w:val="both"/>
      </w:pPr>
    </w:p>
    <w:sectPr w:rsidR="00153920" w:rsidRPr="006025AA" w:rsidSect="000A67D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25C0"/>
    <w:multiLevelType w:val="hybridMultilevel"/>
    <w:tmpl w:val="C56A2794"/>
    <w:lvl w:ilvl="0" w:tplc="9F16A8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72229"/>
    <w:multiLevelType w:val="hybridMultilevel"/>
    <w:tmpl w:val="F0B26EBA"/>
    <w:lvl w:ilvl="0" w:tplc="6F323B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5F"/>
    <w:rsid w:val="000A67DF"/>
    <w:rsid w:val="000F6ED2"/>
    <w:rsid w:val="00153920"/>
    <w:rsid w:val="00261751"/>
    <w:rsid w:val="0058485F"/>
    <w:rsid w:val="006025AA"/>
    <w:rsid w:val="007D4675"/>
    <w:rsid w:val="00905A34"/>
    <w:rsid w:val="00C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3959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445</Words>
  <Characters>2450</Characters>
  <Application>Microsoft Macintosh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2019-09-16T17:26:00Z</dcterms:created>
  <dcterms:modified xsi:type="dcterms:W3CDTF">2019-09-16T18:16:00Z</dcterms:modified>
</cp:coreProperties>
</file>