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C05E2" w14:textId="77777777" w:rsidR="00791CC8" w:rsidRDefault="00791CC8" w:rsidP="00791CC8">
      <w:pPr>
        <w:ind w:left="360"/>
        <w:rPr>
          <w:rFonts w:asciiTheme="majorHAnsi" w:hAnsiTheme="majorHAnsi"/>
          <w:i/>
          <w:sz w:val="24"/>
          <w:szCs w:val="24"/>
        </w:rPr>
      </w:pPr>
      <w:r>
        <w:rPr>
          <w:rFonts w:asciiTheme="majorHAnsi" w:hAnsiTheme="majorHAnsi"/>
          <w:sz w:val="24"/>
          <w:szCs w:val="24"/>
        </w:rPr>
        <w:t xml:space="preserve">6. </w:t>
      </w:r>
      <w:r>
        <w:rPr>
          <w:rFonts w:asciiTheme="majorHAnsi" w:hAnsiTheme="majorHAnsi"/>
          <w:i/>
          <w:sz w:val="24"/>
          <w:szCs w:val="24"/>
        </w:rPr>
        <w:t>Conversió i mort d’en Quim Federal</w:t>
      </w:r>
    </w:p>
    <w:p w14:paraId="301A8977" w14:textId="77777777" w:rsidR="00791CC8" w:rsidRDefault="00791CC8" w:rsidP="00791CC8">
      <w:pPr>
        <w:ind w:left="360"/>
        <w:jc w:val="both"/>
        <w:rPr>
          <w:rFonts w:asciiTheme="majorHAnsi" w:hAnsiTheme="majorHAnsi"/>
          <w:sz w:val="24"/>
          <w:szCs w:val="24"/>
        </w:rPr>
      </w:pPr>
      <w:r>
        <w:rPr>
          <w:rFonts w:asciiTheme="majorHAnsi" w:hAnsiTheme="majorHAnsi"/>
          <w:sz w:val="24"/>
          <w:szCs w:val="24"/>
        </w:rPr>
        <w:t>Aquesta narració explica la història de Quim Federal, un home d’esquerres</w:t>
      </w:r>
      <w:r w:rsidR="00C770DE">
        <w:rPr>
          <w:rFonts w:asciiTheme="majorHAnsi" w:hAnsiTheme="majorHAnsi"/>
          <w:sz w:val="24"/>
          <w:szCs w:val="24"/>
        </w:rPr>
        <w:t xml:space="preserve"> (per tant, sense creences religioses)</w:t>
      </w:r>
      <w:r>
        <w:rPr>
          <w:rFonts w:asciiTheme="majorHAnsi" w:hAnsiTheme="majorHAnsi"/>
          <w:sz w:val="24"/>
          <w:szCs w:val="24"/>
        </w:rPr>
        <w:t xml:space="preserve"> que està a punt de morir. Com que no estan casats, Rossenda li demana que es converteixi  i així ella podrà rebre l’herència. </w:t>
      </w:r>
    </w:p>
    <w:p w14:paraId="05187652" w14:textId="77777777" w:rsidR="00791CC8" w:rsidRDefault="00791CC8" w:rsidP="00791CC8">
      <w:pPr>
        <w:ind w:left="360"/>
        <w:jc w:val="both"/>
        <w:rPr>
          <w:rFonts w:asciiTheme="majorHAnsi" w:hAnsiTheme="majorHAnsi"/>
          <w:sz w:val="24"/>
          <w:szCs w:val="24"/>
        </w:rPr>
      </w:pPr>
      <w:r>
        <w:rPr>
          <w:rFonts w:asciiTheme="majorHAnsi" w:hAnsiTheme="majorHAnsi"/>
          <w:sz w:val="24"/>
          <w:szCs w:val="24"/>
        </w:rPr>
        <w:t>El conte destaca per:</w:t>
      </w:r>
    </w:p>
    <w:p w14:paraId="167FE456" w14:textId="77777777" w:rsidR="00791CC8" w:rsidRPr="006578AF" w:rsidRDefault="00791CC8" w:rsidP="00791CC8">
      <w:pPr>
        <w:pStyle w:val="Prrafodelista"/>
        <w:numPr>
          <w:ilvl w:val="0"/>
          <w:numId w:val="1"/>
        </w:numPr>
        <w:jc w:val="both"/>
        <w:rPr>
          <w:rFonts w:asciiTheme="majorHAnsi" w:hAnsiTheme="majorHAnsi"/>
          <w:sz w:val="24"/>
          <w:szCs w:val="24"/>
        </w:rPr>
      </w:pPr>
      <w:r w:rsidRPr="006578AF">
        <w:rPr>
          <w:rFonts w:asciiTheme="majorHAnsi" w:hAnsiTheme="majorHAnsi"/>
          <w:sz w:val="24"/>
          <w:szCs w:val="24"/>
        </w:rPr>
        <w:t xml:space="preserve">L’ús d’un llenguatge popular, ple de mots i expressions de l’argot gitano (caló) i d’altres. </w:t>
      </w:r>
    </w:p>
    <w:p w14:paraId="436761BA" w14:textId="77777777" w:rsidR="00791CC8" w:rsidRDefault="00791CC8" w:rsidP="00791CC8">
      <w:pPr>
        <w:pStyle w:val="Prrafodelista"/>
        <w:numPr>
          <w:ilvl w:val="0"/>
          <w:numId w:val="1"/>
        </w:numPr>
        <w:jc w:val="both"/>
        <w:rPr>
          <w:rFonts w:asciiTheme="majorHAnsi" w:hAnsiTheme="majorHAnsi"/>
          <w:sz w:val="24"/>
          <w:szCs w:val="24"/>
        </w:rPr>
      </w:pPr>
      <w:r>
        <w:rPr>
          <w:rFonts w:asciiTheme="majorHAnsi" w:hAnsiTheme="majorHAnsi"/>
          <w:sz w:val="24"/>
          <w:szCs w:val="24"/>
        </w:rPr>
        <w:t>La seva estructura teatral: tres escenes i pràcticament tot ell és diàleg.</w:t>
      </w:r>
    </w:p>
    <w:p w14:paraId="701CF608" w14:textId="77777777" w:rsidR="00791CC8" w:rsidRDefault="00791CC8" w:rsidP="00791CC8">
      <w:pPr>
        <w:pStyle w:val="Prrafodelista"/>
        <w:numPr>
          <w:ilvl w:val="0"/>
          <w:numId w:val="1"/>
        </w:numPr>
        <w:jc w:val="both"/>
        <w:rPr>
          <w:rFonts w:asciiTheme="majorHAnsi" w:hAnsiTheme="majorHAnsi"/>
          <w:sz w:val="24"/>
          <w:szCs w:val="24"/>
        </w:rPr>
      </w:pPr>
      <w:r>
        <w:rPr>
          <w:rFonts w:asciiTheme="majorHAnsi" w:hAnsiTheme="majorHAnsi"/>
          <w:sz w:val="24"/>
          <w:szCs w:val="24"/>
        </w:rPr>
        <w:t>L’ús de l’humor i la ironia, l’esperpent: la situació és molt greu (la mort d’una persona), però el tractament és lleuger.</w:t>
      </w:r>
    </w:p>
    <w:p w14:paraId="22178C77" w14:textId="77777777" w:rsidR="00791CC8" w:rsidRDefault="00791CC8" w:rsidP="00791CC8">
      <w:pPr>
        <w:pStyle w:val="Prrafodelista"/>
        <w:jc w:val="both"/>
        <w:rPr>
          <w:rFonts w:asciiTheme="majorHAnsi" w:hAnsiTheme="majorHAnsi"/>
          <w:sz w:val="24"/>
          <w:szCs w:val="24"/>
        </w:rPr>
      </w:pPr>
    </w:p>
    <w:p w14:paraId="7C7478EF" w14:textId="77777777" w:rsidR="00791CC8" w:rsidRPr="006578AF" w:rsidRDefault="00791CC8" w:rsidP="00791CC8">
      <w:pPr>
        <w:pStyle w:val="Prrafodelista"/>
        <w:jc w:val="both"/>
        <w:rPr>
          <w:rFonts w:asciiTheme="majorHAnsi" w:hAnsiTheme="majorHAnsi"/>
          <w:sz w:val="24"/>
          <w:szCs w:val="24"/>
        </w:rPr>
      </w:pPr>
    </w:p>
    <w:p w14:paraId="1B506283" w14:textId="77777777" w:rsidR="00791CC8" w:rsidRPr="001A259E" w:rsidRDefault="00791CC8" w:rsidP="00791CC8">
      <w:pPr>
        <w:pStyle w:val="Prrafodelista"/>
        <w:numPr>
          <w:ilvl w:val="0"/>
          <w:numId w:val="2"/>
        </w:numPr>
        <w:jc w:val="both"/>
        <w:rPr>
          <w:rFonts w:asciiTheme="majorHAnsi" w:eastAsia="Bodoni MT Black" w:hAnsiTheme="majorHAnsi" w:cs="Times New Roman"/>
          <w:kern w:val="2"/>
          <w:sz w:val="24"/>
          <w:szCs w:val="21"/>
          <w:shd w:val="clear" w:color="auto" w:fill="FFFFFF"/>
          <w:lang w:eastAsia="zh-CN" w:bidi="hi-IN"/>
        </w:rPr>
      </w:pPr>
      <w:r w:rsidRPr="001A259E">
        <w:rPr>
          <w:rFonts w:asciiTheme="majorHAnsi" w:eastAsia="Bodoni MT Black" w:hAnsiTheme="majorHAnsi" w:cs="Times New Roman"/>
          <w:kern w:val="2"/>
          <w:sz w:val="24"/>
          <w:szCs w:val="21"/>
          <w:shd w:val="clear" w:color="auto" w:fill="FFFFFF"/>
          <w:lang w:eastAsia="zh-CN" w:bidi="hi-IN"/>
        </w:rPr>
        <w:t>Comenteu l’estructura del conte.</w:t>
      </w:r>
    </w:p>
    <w:p w14:paraId="75DFEE77"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Justifiqueu el títol del conte.</w:t>
      </w:r>
    </w:p>
    <w:p w14:paraId="2ACC31E2"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Per què vol la Rossenda que en Quim Federal es converteixi? Què li respon ell?</w:t>
      </w:r>
    </w:p>
    <w:p w14:paraId="76A27F3E"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Quan acaba la primera escena, on va Rossenda?</w:t>
      </w:r>
    </w:p>
    <w:p w14:paraId="52F86D0D"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A qui es troba?</w:t>
      </w:r>
    </w:p>
    <w:p w14:paraId="1F7C6B8F"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Què li demana aquest personatge a Quim Federal? Què li respon aquest?</w:t>
      </w:r>
    </w:p>
    <w:p w14:paraId="03370CA4"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Quin personatge apareix a l’escena III? Quina feina fa?</w:t>
      </w:r>
    </w:p>
    <w:p w14:paraId="71ECB230"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Quina estratagema preparen per aconseguir la conversió d’en Quim Federal?  Funciona?</w:t>
      </w:r>
    </w:p>
    <w:p w14:paraId="207CC7A3" w14:textId="77777777" w:rsidR="00791CC8" w:rsidRPr="001A259E" w:rsidRDefault="00791CC8" w:rsidP="00791CC8">
      <w:pPr>
        <w:pStyle w:val="Prrafodelista"/>
        <w:numPr>
          <w:ilvl w:val="0"/>
          <w:numId w:val="2"/>
        </w:numPr>
        <w:jc w:val="both"/>
        <w:rPr>
          <w:rFonts w:asciiTheme="majorHAnsi" w:hAnsiTheme="majorHAnsi"/>
          <w:i/>
          <w:sz w:val="24"/>
          <w:szCs w:val="24"/>
        </w:rPr>
      </w:pPr>
      <w:r>
        <w:rPr>
          <w:rFonts w:asciiTheme="majorHAnsi" w:hAnsiTheme="majorHAnsi"/>
          <w:sz w:val="24"/>
          <w:szCs w:val="24"/>
        </w:rPr>
        <w:t xml:space="preserve">Expliqueu el final d’aquesta “faula popular i edificant”. </w:t>
      </w:r>
    </w:p>
    <w:p w14:paraId="6E038DDB" w14:textId="77777777" w:rsidR="00791CC8" w:rsidRDefault="00791CC8" w:rsidP="00791CC8">
      <w:pPr>
        <w:spacing w:after="0" w:line="240" w:lineRule="auto"/>
        <w:rPr>
          <w:rFonts w:asciiTheme="majorHAnsi" w:hAnsiTheme="majorHAnsi"/>
          <w:i/>
          <w:sz w:val="24"/>
          <w:szCs w:val="24"/>
        </w:rPr>
      </w:pPr>
      <w:r>
        <w:rPr>
          <w:rFonts w:asciiTheme="majorHAnsi" w:hAnsiTheme="majorHAnsi"/>
          <w:i/>
          <w:sz w:val="24"/>
          <w:szCs w:val="24"/>
        </w:rPr>
        <w:br w:type="page"/>
      </w:r>
    </w:p>
    <w:p w14:paraId="1965FC01" w14:textId="77777777" w:rsidR="00791CC8" w:rsidRDefault="00791CC8" w:rsidP="00791CC8">
      <w:pPr>
        <w:jc w:val="both"/>
        <w:rPr>
          <w:rFonts w:asciiTheme="majorHAnsi" w:hAnsiTheme="majorHAnsi"/>
          <w:i/>
          <w:sz w:val="24"/>
          <w:szCs w:val="24"/>
        </w:rPr>
      </w:pPr>
      <w:r>
        <w:rPr>
          <w:rFonts w:asciiTheme="majorHAnsi" w:hAnsiTheme="majorHAnsi"/>
          <w:sz w:val="24"/>
          <w:szCs w:val="24"/>
        </w:rPr>
        <w:lastRenderedPageBreak/>
        <w:t xml:space="preserve">7. </w:t>
      </w:r>
      <w:r>
        <w:rPr>
          <w:rFonts w:asciiTheme="majorHAnsi" w:hAnsiTheme="majorHAnsi"/>
          <w:i/>
          <w:sz w:val="24"/>
          <w:szCs w:val="24"/>
        </w:rPr>
        <w:t>En Panets passeja el cap</w:t>
      </w:r>
    </w:p>
    <w:p w14:paraId="78816623" w14:textId="77777777" w:rsidR="00791CC8" w:rsidRDefault="00791CC8" w:rsidP="00791CC8">
      <w:pPr>
        <w:ind w:left="142"/>
        <w:jc w:val="both"/>
        <w:rPr>
          <w:rFonts w:asciiTheme="majorHAnsi" w:hAnsiTheme="majorHAnsi"/>
          <w:sz w:val="24"/>
          <w:szCs w:val="24"/>
        </w:rPr>
      </w:pPr>
      <w:r>
        <w:rPr>
          <w:rFonts w:asciiTheme="majorHAnsi" w:hAnsiTheme="majorHAnsi"/>
          <w:sz w:val="24"/>
          <w:szCs w:val="24"/>
        </w:rPr>
        <w:t xml:space="preserve">Aquesta narració lliga per tema i to amb dues que hem vist anteriorment: </w:t>
      </w:r>
      <w:r>
        <w:rPr>
          <w:rFonts w:asciiTheme="majorHAnsi" w:hAnsiTheme="majorHAnsi"/>
          <w:i/>
          <w:sz w:val="24"/>
          <w:szCs w:val="24"/>
        </w:rPr>
        <w:t xml:space="preserve">El meu amic Salom </w:t>
      </w:r>
      <w:r>
        <w:rPr>
          <w:rFonts w:asciiTheme="majorHAnsi" w:hAnsiTheme="majorHAnsi"/>
          <w:sz w:val="24"/>
          <w:szCs w:val="24"/>
        </w:rPr>
        <w:t xml:space="preserve">i </w:t>
      </w:r>
      <w:r>
        <w:rPr>
          <w:rFonts w:asciiTheme="majorHAnsi" w:hAnsiTheme="majorHAnsi"/>
          <w:i/>
          <w:sz w:val="24"/>
          <w:szCs w:val="24"/>
        </w:rPr>
        <w:t>Teoria de Crisant</w:t>
      </w:r>
      <w:r>
        <w:rPr>
          <w:rFonts w:asciiTheme="majorHAnsi" w:hAnsiTheme="majorHAnsi"/>
          <w:sz w:val="24"/>
          <w:szCs w:val="24"/>
        </w:rPr>
        <w:t>. Fins i tot hi apareix algun personatge que ja sortia esmentat allà, com Efrem Pedagog. En aquest cas Espriu es burla dels intel·lectuals amb pretensions i la hipocresia de la gent, que tan aviat fa créixer la fama d’algú com l’ensorra i el menysté. En el moment de la seva aparició es va interpretar el sarcasme d’aquesta narració com una crítica al poeta Carles Riba, contemporani d’Espriu i que comptava amb el respecte i l’admiració de la crítica de l’època</w:t>
      </w:r>
      <w:r w:rsidR="00C770DE">
        <w:rPr>
          <w:rFonts w:asciiTheme="majorHAnsi" w:hAnsiTheme="majorHAnsi"/>
          <w:sz w:val="24"/>
          <w:szCs w:val="24"/>
        </w:rPr>
        <w:t>, però no els del mateix Espriu</w:t>
      </w:r>
      <w:r>
        <w:rPr>
          <w:rFonts w:asciiTheme="majorHAnsi" w:hAnsiTheme="majorHAnsi"/>
          <w:sz w:val="24"/>
          <w:szCs w:val="24"/>
        </w:rPr>
        <w:t xml:space="preserve">. </w:t>
      </w:r>
    </w:p>
    <w:p w14:paraId="17383A43" w14:textId="77777777" w:rsidR="00791CC8" w:rsidRDefault="00791CC8" w:rsidP="00791CC8">
      <w:pPr>
        <w:ind w:left="142"/>
        <w:jc w:val="both"/>
        <w:rPr>
          <w:rFonts w:asciiTheme="majorHAnsi" w:hAnsiTheme="majorHAnsi"/>
          <w:sz w:val="24"/>
          <w:szCs w:val="24"/>
        </w:rPr>
      </w:pPr>
    </w:p>
    <w:p w14:paraId="631FE565" w14:textId="77777777" w:rsidR="00791CC8" w:rsidRPr="007F3109" w:rsidRDefault="00791CC8" w:rsidP="00791CC8">
      <w:pPr>
        <w:pStyle w:val="Prrafodelista"/>
        <w:numPr>
          <w:ilvl w:val="0"/>
          <w:numId w:val="3"/>
        </w:numPr>
        <w:jc w:val="both"/>
        <w:rPr>
          <w:rFonts w:asciiTheme="majorHAnsi" w:hAnsiTheme="majorHAnsi"/>
          <w:sz w:val="24"/>
          <w:szCs w:val="24"/>
        </w:rPr>
      </w:pPr>
      <w:r w:rsidRPr="007F3109">
        <w:rPr>
          <w:rFonts w:asciiTheme="majorHAnsi" w:hAnsiTheme="majorHAnsi"/>
          <w:sz w:val="24"/>
          <w:szCs w:val="24"/>
        </w:rPr>
        <w:t>Qui li aconsella a Amadeu Panets que sigui “olímpic” (</w:t>
      </w:r>
      <w:r w:rsidRPr="00FC6C1F">
        <w:rPr>
          <w:rFonts w:asciiTheme="majorHAnsi" w:hAnsiTheme="majorHAnsi"/>
          <w:i/>
          <w:sz w:val="24"/>
          <w:szCs w:val="24"/>
        </w:rPr>
        <w:t>Nota: aquest concepte d’”olímpic” aquí no té res a veure amb el seu significat actual més estès, que el relaciona amb el món de l’esport: aquí fa referència a ser important, elevat</w:t>
      </w:r>
      <w:r w:rsidRPr="007F3109">
        <w:rPr>
          <w:rFonts w:asciiTheme="majorHAnsi" w:hAnsiTheme="majorHAnsi"/>
          <w:sz w:val="24"/>
          <w:szCs w:val="24"/>
        </w:rPr>
        <w:t>).</w:t>
      </w:r>
    </w:p>
    <w:p w14:paraId="59B0315A" w14:textId="77777777" w:rsidR="00791CC8" w:rsidRDefault="00791CC8" w:rsidP="00791CC8">
      <w:pPr>
        <w:pStyle w:val="Prrafodelista"/>
        <w:numPr>
          <w:ilvl w:val="0"/>
          <w:numId w:val="3"/>
        </w:numPr>
        <w:jc w:val="both"/>
        <w:rPr>
          <w:rFonts w:asciiTheme="majorHAnsi" w:hAnsiTheme="majorHAnsi"/>
          <w:sz w:val="24"/>
          <w:szCs w:val="24"/>
        </w:rPr>
      </w:pPr>
      <w:r>
        <w:rPr>
          <w:rFonts w:asciiTheme="majorHAnsi" w:hAnsiTheme="majorHAnsi"/>
          <w:sz w:val="24"/>
          <w:szCs w:val="24"/>
        </w:rPr>
        <w:t>Qui li diu què ha de fer per ser “olímpic”? A què es dedica aquest personatge?</w:t>
      </w:r>
    </w:p>
    <w:p w14:paraId="5762257B" w14:textId="77777777" w:rsidR="00791CC8" w:rsidRDefault="00791CC8" w:rsidP="00791CC8">
      <w:pPr>
        <w:pStyle w:val="Prrafodelista"/>
        <w:numPr>
          <w:ilvl w:val="0"/>
          <w:numId w:val="3"/>
        </w:numPr>
        <w:jc w:val="both"/>
        <w:rPr>
          <w:rFonts w:asciiTheme="majorHAnsi" w:hAnsiTheme="majorHAnsi"/>
          <w:sz w:val="24"/>
          <w:szCs w:val="24"/>
        </w:rPr>
      </w:pPr>
      <w:r>
        <w:rPr>
          <w:rFonts w:asciiTheme="majorHAnsi" w:hAnsiTheme="majorHAnsi"/>
          <w:sz w:val="24"/>
          <w:szCs w:val="24"/>
        </w:rPr>
        <w:t xml:space="preserve">Com ajuda la dona de Panets, Semproniana, perquè aquest pugui estirar més el cap? </w:t>
      </w:r>
    </w:p>
    <w:p w14:paraId="6B44CD14" w14:textId="77777777" w:rsidR="00791CC8" w:rsidRDefault="00791CC8" w:rsidP="00791CC8">
      <w:pPr>
        <w:pStyle w:val="Prrafodelista"/>
        <w:numPr>
          <w:ilvl w:val="0"/>
          <w:numId w:val="3"/>
        </w:numPr>
        <w:jc w:val="both"/>
        <w:rPr>
          <w:rFonts w:asciiTheme="majorHAnsi" w:hAnsiTheme="majorHAnsi"/>
          <w:sz w:val="24"/>
          <w:szCs w:val="24"/>
        </w:rPr>
      </w:pPr>
      <w:r>
        <w:rPr>
          <w:rFonts w:asciiTheme="majorHAnsi" w:hAnsiTheme="majorHAnsi"/>
          <w:sz w:val="24"/>
          <w:szCs w:val="24"/>
        </w:rPr>
        <w:t>Com reacciona la gent quan veu en Panets amb el cap tan alt i estirat?</w:t>
      </w:r>
    </w:p>
    <w:p w14:paraId="497C5999" w14:textId="77777777" w:rsidR="00791CC8" w:rsidRDefault="00791CC8" w:rsidP="00791CC8">
      <w:pPr>
        <w:pStyle w:val="Prrafodelista"/>
        <w:numPr>
          <w:ilvl w:val="0"/>
          <w:numId w:val="3"/>
        </w:numPr>
        <w:jc w:val="both"/>
        <w:rPr>
          <w:rFonts w:asciiTheme="majorHAnsi" w:hAnsiTheme="majorHAnsi"/>
          <w:sz w:val="24"/>
          <w:szCs w:val="24"/>
        </w:rPr>
      </w:pPr>
      <w:r>
        <w:rPr>
          <w:rFonts w:asciiTheme="majorHAnsi" w:hAnsiTheme="majorHAnsi"/>
          <w:sz w:val="24"/>
          <w:szCs w:val="24"/>
        </w:rPr>
        <w:t>En quin camp destaca principalment en Panets?</w:t>
      </w:r>
    </w:p>
    <w:p w14:paraId="42861A9F" w14:textId="77777777" w:rsidR="00791CC8" w:rsidRDefault="00791CC8" w:rsidP="00791CC8">
      <w:pPr>
        <w:pStyle w:val="Prrafodelista"/>
        <w:numPr>
          <w:ilvl w:val="0"/>
          <w:numId w:val="3"/>
        </w:numPr>
        <w:jc w:val="both"/>
        <w:rPr>
          <w:rFonts w:asciiTheme="majorHAnsi" w:hAnsiTheme="majorHAnsi"/>
          <w:sz w:val="24"/>
          <w:szCs w:val="24"/>
        </w:rPr>
      </w:pPr>
      <w:r>
        <w:rPr>
          <w:rFonts w:asciiTheme="majorHAnsi" w:hAnsiTheme="majorHAnsi"/>
          <w:sz w:val="24"/>
          <w:szCs w:val="24"/>
        </w:rPr>
        <w:t>Com reacciona la gent quan la fama de Panets creix massa?</w:t>
      </w:r>
    </w:p>
    <w:p w14:paraId="2DB83003" w14:textId="77777777" w:rsidR="00791CC8" w:rsidRDefault="00791CC8" w:rsidP="00791CC8">
      <w:pPr>
        <w:pStyle w:val="Prrafodelista"/>
        <w:numPr>
          <w:ilvl w:val="0"/>
          <w:numId w:val="3"/>
        </w:numPr>
        <w:jc w:val="both"/>
        <w:rPr>
          <w:rFonts w:asciiTheme="majorHAnsi" w:hAnsiTheme="majorHAnsi"/>
          <w:sz w:val="24"/>
          <w:szCs w:val="24"/>
        </w:rPr>
      </w:pPr>
      <w:r w:rsidRPr="006A3562">
        <w:rPr>
          <w:rFonts w:asciiTheme="majorHAnsi" w:hAnsiTheme="majorHAnsi"/>
          <w:sz w:val="24"/>
          <w:szCs w:val="24"/>
        </w:rPr>
        <w:t xml:space="preserve">Què li </w:t>
      </w:r>
      <w:r>
        <w:rPr>
          <w:rFonts w:asciiTheme="majorHAnsi" w:hAnsiTheme="majorHAnsi"/>
          <w:sz w:val="24"/>
          <w:szCs w:val="24"/>
        </w:rPr>
        <w:t>profetitza Quildet Nogueras a Panets?</w:t>
      </w:r>
    </w:p>
    <w:p w14:paraId="0E16AC4C" w14:textId="77777777" w:rsidR="00791CC8" w:rsidRDefault="00791CC8" w:rsidP="00791CC8">
      <w:pPr>
        <w:pStyle w:val="Prrafodelista"/>
        <w:numPr>
          <w:ilvl w:val="0"/>
          <w:numId w:val="3"/>
        </w:numPr>
        <w:jc w:val="both"/>
        <w:rPr>
          <w:rFonts w:asciiTheme="majorHAnsi" w:hAnsiTheme="majorHAnsi"/>
          <w:sz w:val="24"/>
          <w:szCs w:val="24"/>
        </w:rPr>
      </w:pPr>
      <w:r>
        <w:rPr>
          <w:rFonts w:asciiTheme="majorHAnsi" w:hAnsiTheme="majorHAnsi"/>
          <w:sz w:val="24"/>
          <w:szCs w:val="24"/>
        </w:rPr>
        <w:t>Al final, què li fa la gent quan veu que no n’hi ha per tant, que, al capdavall, “sols és en Panets, que passeja el cap”?</w:t>
      </w:r>
    </w:p>
    <w:p w14:paraId="16DCA4D9" w14:textId="77777777" w:rsidR="00791CC8" w:rsidRDefault="00791CC8" w:rsidP="00791CC8">
      <w:pPr>
        <w:pStyle w:val="Prrafodelista"/>
        <w:ind w:left="1060"/>
        <w:jc w:val="both"/>
        <w:rPr>
          <w:rFonts w:asciiTheme="majorHAnsi" w:hAnsiTheme="majorHAnsi"/>
          <w:sz w:val="24"/>
          <w:szCs w:val="24"/>
        </w:rPr>
      </w:pPr>
    </w:p>
    <w:p w14:paraId="29ACC604" w14:textId="77777777" w:rsidR="00791CC8" w:rsidRDefault="00791CC8" w:rsidP="00791CC8">
      <w:pPr>
        <w:spacing w:after="0" w:line="240" w:lineRule="auto"/>
        <w:rPr>
          <w:rFonts w:asciiTheme="majorHAnsi" w:hAnsiTheme="majorHAnsi"/>
          <w:sz w:val="24"/>
          <w:szCs w:val="24"/>
        </w:rPr>
      </w:pPr>
      <w:r>
        <w:rPr>
          <w:rFonts w:asciiTheme="majorHAnsi" w:hAnsiTheme="majorHAnsi"/>
          <w:sz w:val="24"/>
          <w:szCs w:val="24"/>
        </w:rPr>
        <w:br w:type="page"/>
      </w:r>
    </w:p>
    <w:p w14:paraId="64354F3C" w14:textId="77777777" w:rsidR="00791CC8" w:rsidRPr="007623D7" w:rsidRDefault="00791CC8" w:rsidP="00791CC8">
      <w:pPr>
        <w:pStyle w:val="Prrafodelista"/>
        <w:ind w:left="0"/>
        <w:jc w:val="both"/>
        <w:rPr>
          <w:rFonts w:asciiTheme="majorHAnsi" w:hAnsiTheme="majorHAnsi"/>
          <w:i/>
          <w:sz w:val="24"/>
          <w:szCs w:val="24"/>
        </w:rPr>
      </w:pPr>
      <w:r w:rsidRPr="007623D7">
        <w:rPr>
          <w:rFonts w:asciiTheme="majorHAnsi" w:hAnsiTheme="majorHAnsi"/>
          <w:sz w:val="24"/>
          <w:szCs w:val="24"/>
        </w:rPr>
        <w:lastRenderedPageBreak/>
        <w:t xml:space="preserve">8. </w:t>
      </w:r>
      <w:r w:rsidRPr="007623D7">
        <w:rPr>
          <w:rFonts w:asciiTheme="majorHAnsi" w:hAnsiTheme="majorHAnsi"/>
          <w:i/>
          <w:sz w:val="24"/>
          <w:szCs w:val="24"/>
        </w:rPr>
        <w:t>El país moribund</w:t>
      </w:r>
    </w:p>
    <w:p w14:paraId="6C2D8B15" w14:textId="77777777" w:rsidR="00791CC8" w:rsidRPr="007623D7" w:rsidRDefault="00791CC8" w:rsidP="00791CC8">
      <w:pPr>
        <w:pStyle w:val="Prrafodelista"/>
        <w:ind w:left="0"/>
        <w:jc w:val="both"/>
        <w:rPr>
          <w:rFonts w:asciiTheme="majorHAnsi" w:hAnsiTheme="majorHAnsi"/>
          <w:sz w:val="24"/>
          <w:szCs w:val="24"/>
        </w:rPr>
      </w:pPr>
    </w:p>
    <w:p w14:paraId="2A3DA01D" w14:textId="77777777" w:rsidR="00791CC8" w:rsidRPr="007623D7" w:rsidRDefault="00791CC8" w:rsidP="00791CC8">
      <w:pPr>
        <w:pStyle w:val="Prrafodelista"/>
        <w:ind w:left="0"/>
        <w:jc w:val="both"/>
        <w:rPr>
          <w:rFonts w:asciiTheme="majorHAnsi" w:hAnsiTheme="majorHAnsi"/>
          <w:sz w:val="24"/>
          <w:szCs w:val="24"/>
        </w:rPr>
      </w:pPr>
      <w:r w:rsidRPr="007623D7">
        <w:rPr>
          <w:rFonts w:asciiTheme="majorHAnsi" w:hAnsiTheme="majorHAnsi"/>
          <w:sz w:val="24"/>
          <w:szCs w:val="24"/>
        </w:rPr>
        <w:t>Aquesta és l’última narració de la primera part</w:t>
      </w:r>
      <w:r>
        <w:rPr>
          <w:rFonts w:asciiTheme="majorHAnsi" w:hAnsiTheme="majorHAnsi"/>
          <w:sz w:val="24"/>
          <w:szCs w:val="24"/>
        </w:rPr>
        <w:t xml:space="preserve"> del llibre</w:t>
      </w:r>
      <w:r w:rsidRPr="007623D7">
        <w:rPr>
          <w:rFonts w:asciiTheme="majorHAnsi" w:hAnsiTheme="majorHAnsi"/>
          <w:sz w:val="24"/>
          <w:szCs w:val="24"/>
        </w:rPr>
        <w:t xml:space="preserve">, les que van aparèixer als anys 30 al recull </w:t>
      </w:r>
      <w:r w:rsidRPr="007623D7">
        <w:rPr>
          <w:rFonts w:asciiTheme="majorHAnsi" w:hAnsiTheme="majorHAnsi"/>
          <w:i/>
          <w:sz w:val="24"/>
          <w:szCs w:val="24"/>
        </w:rPr>
        <w:t xml:space="preserve">Ariadna al laberint grotesc. El país moribund </w:t>
      </w:r>
      <w:r w:rsidRPr="007623D7">
        <w:rPr>
          <w:rFonts w:asciiTheme="majorHAnsi" w:hAnsiTheme="majorHAnsi"/>
          <w:sz w:val="24"/>
          <w:szCs w:val="24"/>
        </w:rPr>
        <w:t xml:space="preserve">correspon a les narracions de caràcter cívic, però sense deixar mai de banda la ironia i el grotesc. </w:t>
      </w:r>
    </w:p>
    <w:p w14:paraId="19343933" w14:textId="77777777" w:rsidR="00791CC8" w:rsidRPr="007623D7" w:rsidRDefault="00791CC8" w:rsidP="00791CC8">
      <w:pPr>
        <w:pStyle w:val="Prrafodelista"/>
        <w:ind w:left="0"/>
        <w:jc w:val="both"/>
        <w:rPr>
          <w:rFonts w:asciiTheme="majorHAnsi" w:hAnsiTheme="majorHAnsi"/>
          <w:sz w:val="24"/>
          <w:szCs w:val="24"/>
        </w:rPr>
      </w:pPr>
      <w:r w:rsidRPr="007623D7">
        <w:rPr>
          <w:rFonts w:asciiTheme="majorHAnsi" w:hAnsiTheme="majorHAnsi"/>
          <w:sz w:val="24"/>
          <w:szCs w:val="24"/>
        </w:rPr>
        <w:t>En aquest conte el narrador troba “el país que havia perdut la seva ànima” assegut “amb les mans buides” vora el port. El país</w:t>
      </w:r>
      <w:r>
        <w:rPr>
          <w:rFonts w:asciiTheme="majorHAnsi" w:hAnsiTheme="majorHAnsi"/>
          <w:sz w:val="24"/>
          <w:szCs w:val="24"/>
        </w:rPr>
        <w:t xml:space="preserve"> (Konilòsia/Catalunya, esclar)</w:t>
      </w:r>
      <w:r w:rsidRPr="007623D7">
        <w:rPr>
          <w:rFonts w:asciiTheme="majorHAnsi" w:hAnsiTheme="majorHAnsi"/>
          <w:sz w:val="24"/>
          <w:szCs w:val="24"/>
        </w:rPr>
        <w:t xml:space="preserve"> se sent decebut i moribund. El narrador l’intenta convèncer que encara és un gran país, però aquest no ho veu clar. Es queixa:</w:t>
      </w:r>
    </w:p>
    <w:p w14:paraId="03832A01" w14:textId="77777777" w:rsidR="00791CC8" w:rsidRPr="007623D7" w:rsidRDefault="00791CC8" w:rsidP="00791CC8">
      <w:pPr>
        <w:pStyle w:val="Prrafodelista"/>
        <w:numPr>
          <w:ilvl w:val="0"/>
          <w:numId w:val="4"/>
        </w:numPr>
        <w:jc w:val="both"/>
        <w:rPr>
          <w:rFonts w:asciiTheme="majorHAnsi" w:hAnsiTheme="majorHAnsi"/>
          <w:sz w:val="24"/>
          <w:szCs w:val="24"/>
        </w:rPr>
      </w:pPr>
      <w:r w:rsidRPr="007623D7">
        <w:rPr>
          <w:rFonts w:asciiTheme="majorHAnsi" w:hAnsiTheme="majorHAnsi"/>
          <w:sz w:val="24"/>
          <w:szCs w:val="24"/>
        </w:rPr>
        <w:t>del port (l’economia)</w:t>
      </w:r>
      <w:r>
        <w:rPr>
          <w:rFonts w:asciiTheme="majorHAnsi" w:hAnsiTheme="majorHAnsi"/>
          <w:sz w:val="24"/>
          <w:szCs w:val="24"/>
        </w:rPr>
        <w:t>, que en el passat havia sigut tan important per a les conquestes</w:t>
      </w:r>
    </w:p>
    <w:p w14:paraId="59EF1EFC" w14:textId="77777777" w:rsidR="00791CC8" w:rsidRPr="007623D7" w:rsidRDefault="00791CC8" w:rsidP="00791CC8">
      <w:pPr>
        <w:pStyle w:val="Prrafodelista"/>
        <w:numPr>
          <w:ilvl w:val="0"/>
          <w:numId w:val="4"/>
        </w:numPr>
        <w:jc w:val="both"/>
        <w:rPr>
          <w:rFonts w:asciiTheme="majorHAnsi" w:hAnsiTheme="majorHAnsi"/>
          <w:sz w:val="24"/>
          <w:szCs w:val="24"/>
        </w:rPr>
      </w:pPr>
      <w:r w:rsidRPr="007623D7">
        <w:rPr>
          <w:rFonts w:asciiTheme="majorHAnsi" w:hAnsiTheme="majorHAnsi"/>
          <w:sz w:val="24"/>
          <w:szCs w:val="24"/>
        </w:rPr>
        <w:t>de la llengua (“Ara la parlen a crits, sense acabar els períodes, afermada amb renecs i blasfèmies i amb una ges</w:t>
      </w:r>
      <w:r>
        <w:rPr>
          <w:rFonts w:asciiTheme="majorHAnsi" w:hAnsiTheme="majorHAnsi"/>
          <w:sz w:val="24"/>
          <w:szCs w:val="24"/>
        </w:rPr>
        <w:t>ticulació xarona i brutal</w:t>
      </w:r>
      <w:r w:rsidRPr="007623D7">
        <w:rPr>
          <w:rFonts w:asciiTheme="majorHAnsi" w:hAnsiTheme="majorHAnsi"/>
          <w:sz w:val="24"/>
          <w:szCs w:val="24"/>
        </w:rPr>
        <w:t>”)</w:t>
      </w:r>
    </w:p>
    <w:p w14:paraId="45849358" w14:textId="77777777" w:rsidR="00791CC8" w:rsidRPr="007623D7" w:rsidRDefault="00791CC8" w:rsidP="00791CC8">
      <w:pPr>
        <w:pStyle w:val="Prrafodelista"/>
        <w:numPr>
          <w:ilvl w:val="0"/>
          <w:numId w:val="4"/>
        </w:numPr>
        <w:jc w:val="both"/>
        <w:rPr>
          <w:rFonts w:asciiTheme="majorHAnsi" w:hAnsiTheme="majorHAnsi"/>
          <w:sz w:val="24"/>
          <w:szCs w:val="24"/>
        </w:rPr>
      </w:pPr>
      <w:r w:rsidRPr="007623D7">
        <w:rPr>
          <w:rFonts w:asciiTheme="majorHAnsi" w:hAnsiTheme="majorHAnsi"/>
          <w:sz w:val="24"/>
          <w:szCs w:val="24"/>
        </w:rPr>
        <w:t>de la literatura (“Ningú no la llegeix, i les lletres que uns quants cultiven, en general raquítiques, amorfes, grises, sense personalitat ni rigor, ni tan sols ofici, sovint no es proposen sinó servir interessos bastards.”)</w:t>
      </w:r>
    </w:p>
    <w:p w14:paraId="0A158318" w14:textId="77777777" w:rsidR="00791CC8" w:rsidRPr="007623D7" w:rsidRDefault="00791CC8" w:rsidP="00791CC8">
      <w:pPr>
        <w:pStyle w:val="Prrafodelista"/>
        <w:numPr>
          <w:ilvl w:val="0"/>
          <w:numId w:val="4"/>
        </w:numPr>
        <w:jc w:val="both"/>
        <w:rPr>
          <w:rFonts w:asciiTheme="majorHAnsi" w:hAnsiTheme="majorHAnsi"/>
          <w:sz w:val="24"/>
          <w:szCs w:val="24"/>
        </w:rPr>
      </w:pPr>
      <w:r w:rsidRPr="007623D7">
        <w:rPr>
          <w:rFonts w:asciiTheme="majorHAnsi" w:hAnsiTheme="majorHAnsi"/>
          <w:sz w:val="24"/>
          <w:szCs w:val="24"/>
        </w:rPr>
        <w:t>del materialisme de la gent</w:t>
      </w:r>
    </w:p>
    <w:p w14:paraId="7652E750" w14:textId="77777777" w:rsidR="00791CC8" w:rsidRPr="007623D7" w:rsidRDefault="00791CC8" w:rsidP="00791CC8">
      <w:pPr>
        <w:pStyle w:val="Prrafodelista"/>
        <w:numPr>
          <w:ilvl w:val="0"/>
          <w:numId w:val="4"/>
        </w:numPr>
        <w:jc w:val="both"/>
        <w:rPr>
          <w:rFonts w:asciiTheme="majorHAnsi" w:hAnsiTheme="majorHAnsi"/>
          <w:sz w:val="24"/>
          <w:szCs w:val="24"/>
        </w:rPr>
      </w:pPr>
      <w:r w:rsidRPr="007623D7">
        <w:rPr>
          <w:rFonts w:asciiTheme="majorHAnsi" w:hAnsiTheme="majorHAnsi"/>
          <w:sz w:val="24"/>
          <w:szCs w:val="24"/>
        </w:rPr>
        <w:t>de la manca de futur ( diu que només és “una anacrònica silueta medieval”)</w:t>
      </w:r>
    </w:p>
    <w:p w14:paraId="6580DFB9" w14:textId="77777777" w:rsidR="00791CC8" w:rsidRPr="007623D7" w:rsidRDefault="00791CC8" w:rsidP="00791CC8">
      <w:pPr>
        <w:jc w:val="both"/>
        <w:rPr>
          <w:rFonts w:asciiTheme="majorHAnsi" w:hAnsiTheme="majorHAnsi"/>
          <w:sz w:val="24"/>
          <w:szCs w:val="24"/>
        </w:rPr>
      </w:pPr>
      <w:r w:rsidRPr="007623D7">
        <w:rPr>
          <w:rFonts w:asciiTheme="majorHAnsi" w:hAnsiTheme="majorHAnsi"/>
          <w:sz w:val="24"/>
          <w:szCs w:val="24"/>
        </w:rPr>
        <w:t>El narrador li diu que no, que “és un país d’esdevenidor, diantre!”. “És la teva hora, l’hora del teu mar, de la teva llengua, del teu imperi, de la teva glòria, del teu seny.” Apareix el cor que corrobora les paraules del narrador: “El millor del món”. I el narrador li destaca:</w:t>
      </w:r>
    </w:p>
    <w:p w14:paraId="1C139932"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la dansa</w:t>
      </w:r>
    </w:p>
    <w:p w14:paraId="36E8D69A"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la cançó popular</w:t>
      </w:r>
    </w:p>
    <w:p w14:paraId="1D7D97B5"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els hospitals</w:t>
      </w:r>
    </w:p>
    <w:p w14:paraId="7631B259"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la pau pública</w:t>
      </w:r>
    </w:p>
    <w:p w14:paraId="6B93F7FD"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la polidesa ciutadana</w:t>
      </w:r>
    </w:p>
    <w:p w14:paraId="269DA843"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la bonhomia dels habitants del teu camp</w:t>
      </w:r>
    </w:p>
    <w:p w14:paraId="094CD5DB" w14:textId="77777777" w:rsidR="00791CC8" w:rsidRPr="007623D7" w:rsidRDefault="00791CC8" w:rsidP="00791CC8">
      <w:pPr>
        <w:pStyle w:val="Prrafodelista"/>
        <w:numPr>
          <w:ilvl w:val="0"/>
          <w:numId w:val="5"/>
        </w:numPr>
        <w:jc w:val="both"/>
        <w:rPr>
          <w:rFonts w:asciiTheme="majorHAnsi" w:hAnsiTheme="majorHAnsi"/>
          <w:sz w:val="24"/>
          <w:szCs w:val="24"/>
        </w:rPr>
      </w:pPr>
      <w:r w:rsidRPr="007623D7">
        <w:rPr>
          <w:rFonts w:asciiTheme="majorHAnsi" w:hAnsiTheme="majorHAnsi"/>
          <w:sz w:val="24"/>
          <w:szCs w:val="24"/>
        </w:rPr>
        <w:t>la gran ciutat de Lavínia (Barcelona)</w:t>
      </w:r>
    </w:p>
    <w:p w14:paraId="63B4D8EC" w14:textId="77777777" w:rsidR="00791CC8" w:rsidRPr="007623D7" w:rsidRDefault="00791CC8" w:rsidP="00791CC8">
      <w:pPr>
        <w:jc w:val="both"/>
        <w:rPr>
          <w:rFonts w:asciiTheme="majorHAnsi" w:hAnsiTheme="majorHAnsi"/>
          <w:sz w:val="24"/>
          <w:szCs w:val="24"/>
        </w:rPr>
      </w:pPr>
      <w:r w:rsidRPr="007623D7">
        <w:rPr>
          <w:rFonts w:asciiTheme="majorHAnsi" w:hAnsiTheme="majorHAnsi"/>
          <w:sz w:val="24"/>
          <w:szCs w:val="24"/>
        </w:rPr>
        <w:t xml:space="preserve">I el cor va corroborant el que diu el narrador. A continuació el narrador destaca </w:t>
      </w:r>
      <w:r>
        <w:rPr>
          <w:rFonts w:asciiTheme="majorHAnsi" w:hAnsiTheme="majorHAnsi"/>
          <w:sz w:val="24"/>
          <w:szCs w:val="24"/>
        </w:rPr>
        <w:t xml:space="preserve">també </w:t>
      </w:r>
      <w:r w:rsidRPr="007623D7">
        <w:rPr>
          <w:rFonts w:asciiTheme="majorHAnsi" w:hAnsiTheme="majorHAnsi"/>
          <w:sz w:val="24"/>
          <w:szCs w:val="24"/>
        </w:rPr>
        <w:t xml:space="preserve">el sentit mordaç i acerb dels veïns de Lavínia i li diu al país que els escolti (“Escolta’ls”). I </w:t>
      </w:r>
      <w:r>
        <w:rPr>
          <w:rFonts w:asciiTheme="majorHAnsi" w:hAnsiTheme="majorHAnsi"/>
          <w:sz w:val="24"/>
          <w:szCs w:val="24"/>
        </w:rPr>
        <w:t>així,</w:t>
      </w:r>
      <w:r w:rsidRPr="007623D7">
        <w:rPr>
          <w:rFonts w:asciiTheme="majorHAnsi" w:hAnsiTheme="majorHAnsi"/>
          <w:sz w:val="24"/>
          <w:szCs w:val="24"/>
        </w:rPr>
        <w:t xml:space="preserve"> se senten algunes veus, comentaris d’Efrem Pedagog, de Pulcre Trompel·li, d’Ecolampadi Miravitlles, Aina Cohen, tots ells crítics amb el país, que fins i tot ha guanyat un concurs de cr</w:t>
      </w:r>
      <w:r>
        <w:rPr>
          <w:rFonts w:asciiTheme="majorHAnsi" w:hAnsiTheme="majorHAnsi"/>
          <w:sz w:val="24"/>
          <w:szCs w:val="24"/>
        </w:rPr>
        <w:t xml:space="preserve">etinisme. </w:t>
      </w:r>
      <w:r w:rsidRPr="007623D7">
        <w:rPr>
          <w:rFonts w:asciiTheme="majorHAnsi" w:hAnsiTheme="majorHAnsi"/>
          <w:sz w:val="24"/>
          <w:szCs w:val="24"/>
        </w:rPr>
        <w:t>Tot i que sembla que s’anima una mica, el país mor d’un atac de cor fulminant i cau a l’aigua del port. El narrador –i aquí Espriu fa patent el seu cinisme– no l’ajuda (“Mullar-me per ell?” Ja en trobarem un altre que ens lluirà més”). I se’n va a fer pública la notícia, que és rebuda amb indiferència o, fins i tot, amb una certa alegria. I aquell dia es venen uns quants diaris més en català.</w:t>
      </w:r>
    </w:p>
    <w:p w14:paraId="2BF2AF93" w14:textId="77777777" w:rsidR="000A67DF" w:rsidRDefault="00791CC8" w:rsidP="00C770DE">
      <w:pPr>
        <w:jc w:val="both"/>
      </w:pPr>
      <w:r w:rsidRPr="002877A7">
        <w:rPr>
          <w:rFonts w:asciiTheme="majorHAnsi" w:hAnsiTheme="majorHAnsi"/>
          <w:b/>
          <w:sz w:val="24"/>
          <w:szCs w:val="24"/>
        </w:rPr>
        <w:t xml:space="preserve">D’AQUESTA NARRACIÓ NO TE’N FEM CAP PREGUNTA. </w:t>
      </w:r>
      <w:r>
        <w:rPr>
          <w:rFonts w:asciiTheme="majorHAnsi" w:hAnsiTheme="majorHAnsi"/>
          <w:b/>
          <w:sz w:val="24"/>
          <w:szCs w:val="24"/>
        </w:rPr>
        <w:t>DESCANSA.</w:t>
      </w:r>
      <w:bookmarkStart w:id="0" w:name="_GoBack"/>
      <w:bookmarkEnd w:id="0"/>
    </w:p>
    <w:sectPr w:rsidR="000A67DF" w:rsidSect="000A67DF">
      <w:headerReference w:type="even" r:id="rId6"/>
      <w:headerReference w:type="default" r:id="rId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Bodoni MT Bl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6C14" w14:textId="77777777" w:rsidR="00A543DE" w:rsidRDefault="00C770DE" w:rsidP="00CF12E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ACEE4A" w14:textId="77777777" w:rsidR="00A543DE" w:rsidRDefault="00C770DE" w:rsidP="00F43156">
    <w:pPr>
      <w:pStyle w:val="Encabezado"/>
      <w:ind w:right="360"/>
    </w:pPr>
    <w:sdt>
      <w:sdtPr>
        <w:id w:val="171999623"/>
        <w:placeholder/>
        <w:temporary/>
        <w:showingPlcHdr/>
      </w:sdtPr>
      <w:sdtEndPr/>
      <w:sdtContent>
        <w:r>
          <w:rPr>
            <w:lang w:val="es-ES"/>
          </w:rPr>
          <w:t>[Escri</w:t>
        </w:r>
        <w:r>
          <w:rPr>
            <w:lang w:val="es-ES"/>
          </w:rPr>
          <w:t>ba texto]</w:t>
        </w:r>
      </w:sdtContent>
    </w:sdt>
    <w:r>
      <w:ptab w:relativeTo="margin" w:alignment="center" w:leader="none"/>
    </w:r>
    <w:sdt>
      <w:sdtPr>
        <w:id w:val="171999624"/>
        <w:placeholder/>
        <w:temporary/>
        <w:showingPlcHdr/>
      </w:sdtPr>
      <w:sdtEndPr/>
      <w:sdtContent>
        <w:r>
          <w:rPr>
            <w:lang w:val="es-ES"/>
          </w:rPr>
          <w:t>[Escriba texto]</w:t>
        </w:r>
      </w:sdtContent>
    </w:sdt>
    <w:r>
      <w:ptab w:relativeTo="margin" w:alignment="right" w:leader="none"/>
    </w:r>
    <w:sdt>
      <w:sdtPr>
        <w:id w:val="171999625"/>
        <w:placeholder/>
        <w:temporary/>
        <w:showingPlcHdr/>
      </w:sdtPr>
      <w:sdtEndPr/>
      <w:sdtContent>
        <w:r>
          <w:rPr>
            <w:lang w:val="es-ES"/>
          </w:rPr>
          <w:t>[Escriba texto]</w:t>
        </w:r>
      </w:sdtContent>
    </w:sdt>
  </w:p>
  <w:p w14:paraId="653E8178" w14:textId="77777777" w:rsidR="00A543DE" w:rsidRDefault="00C770DE">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27418" w14:textId="77777777" w:rsidR="00A543DE" w:rsidRDefault="00C770DE" w:rsidP="00CF12E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08C9D9B" w14:textId="77777777" w:rsidR="00A543DE" w:rsidRDefault="00C770DE" w:rsidP="00F43156">
    <w:pPr>
      <w:pStyle w:val="Encabezado"/>
      <w:ind w:right="360"/>
    </w:pPr>
    <w:r>
      <w:t>Literatura Catalana. Curs 2019-20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0A0"/>
    <w:multiLevelType w:val="hybridMultilevel"/>
    <w:tmpl w:val="13DC2A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D1383C"/>
    <w:multiLevelType w:val="hybridMultilevel"/>
    <w:tmpl w:val="B1DCE9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402D86"/>
    <w:multiLevelType w:val="hybridMultilevel"/>
    <w:tmpl w:val="35348892"/>
    <w:lvl w:ilvl="0" w:tplc="BC8E1D46">
      <w:start w:val="1"/>
      <w:numFmt w:val="decimal"/>
      <w:lvlText w:val="%1."/>
      <w:lvlJc w:val="left"/>
      <w:pPr>
        <w:ind w:left="1068" w:hanging="360"/>
      </w:pPr>
      <w:rPr>
        <w:rFonts w:hint="default"/>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512D7EC2"/>
    <w:multiLevelType w:val="hybridMultilevel"/>
    <w:tmpl w:val="86807E16"/>
    <w:lvl w:ilvl="0" w:tplc="AB2667EE">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4">
    <w:nsid w:val="6397535D"/>
    <w:multiLevelType w:val="hybridMultilevel"/>
    <w:tmpl w:val="0DB404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C8"/>
    <w:rsid w:val="000A67DF"/>
    <w:rsid w:val="00791CC8"/>
    <w:rsid w:val="00C770D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2363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C8"/>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CC8"/>
    <w:pPr>
      <w:ind w:left="720"/>
      <w:contextualSpacing/>
    </w:pPr>
  </w:style>
  <w:style w:type="paragraph" w:styleId="Encabezado">
    <w:name w:val="header"/>
    <w:basedOn w:val="Normal"/>
    <w:link w:val="EncabezadoCar"/>
    <w:uiPriority w:val="99"/>
    <w:unhideWhenUsed/>
    <w:rsid w:val="00791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CC8"/>
    <w:rPr>
      <w:rFonts w:eastAsiaTheme="minorHAnsi"/>
      <w:sz w:val="22"/>
      <w:szCs w:val="22"/>
      <w:lang w:val="ca-ES" w:eastAsia="en-US"/>
    </w:rPr>
  </w:style>
  <w:style w:type="character" w:styleId="Nmerodepgina">
    <w:name w:val="page number"/>
    <w:basedOn w:val="Fuentedeprrafopredeter"/>
    <w:uiPriority w:val="99"/>
    <w:semiHidden/>
    <w:unhideWhenUsed/>
    <w:rsid w:val="00791C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C8"/>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CC8"/>
    <w:pPr>
      <w:ind w:left="720"/>
      <w:contextualSpacing/>
    </w:pPr>
  </w:style>
  <w:style w:type="paragraph" w:styleId="Encabezado">
    <w:name w:val="header"/>
    <w:basedOn w:val="Normal"/>
    <w:link w:val="EncabezadoCar"/>
    <w:uiPriority w:val="99"/>
    <w:unhideWhenUsed/>
    <w:rsid w:val="00791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CC8"/>
    <w:rPr>
      <w:rFonts w:eastAsiaTheme="minorHAnsi"/>
      <w:sz w:val="22"/>
      <w:szCs w:val="22"/>
      <w:lang w:val="ca-ES" w:eastAsia="en-US"/>
    </w:rPr>
  </w:style>
  <w:style w:type="character" w:styleId="Nmerodepgina">
    <w:name w:val="page number"/>
    <w:basedOn w:val="Fuentedeprrafopredeter"/>
    <w:uiPriority w:val="99"/>
    <w:semiHidden/>
    <w:unhideWhenUsed/>
    <w:rsid w:val="0079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743</Words>
  <Characters>4092</Characters>
  <Application>Microsoft Macintosh Word</Application>
  <DocSecurity>0</DocSecurity>
  <Lines>34</Lines>
  <Paragraphs>9</Paragraphs>
  <ScaleCrop>false</ScaleCrop>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2020-05-03T11:10:00Z</dcterms:created>
  <dcterms:modified xsi:type="dcterms:W3CDTF">2020-05-03T11:13:00Z</dcterms:modified>
</cp:coreProperties>
</file>